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07" w:rsidRPr="007E6500" w:rsidRDefault="008F6407" w:rsidP="00550AB3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7E6500">
        <w:rPr>
          <w:rFonts w:ascii="Times New Roman" w:hAnsi="Times New Roman"/>
          <w:b/>
          <w:sz w:val="24"/>
          <w:szCs w:val="24"/>
        </w:rPr>
        <w:t>Umowa nr .................................</w:t>
      </w:r>
    </w:p>
    <w:p w:rsidR="00550AB3" w:rsidRDefault="008F6407" w:rsidP="00AF37AA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7E6500">
        <w:rPr>
          <w:rFonts w:ascii="Times New Roman" w:hAnsi="Times New Roman"/>
          <w:b/>
          <w:sz w:val="24"/>
          <w:szCs w:val="24"/>
        </w:rPr>
        <w:t>o warunkach odpłatności za studia podyplomowe w Politechnice Warszawskiej</w:t>
      </w:r>
    </w:p>
    <w:p w:rsidR="00D75A39" w:rsidRPr="00AF37AA" w:rsidRDefault="00D75A39" w:rsidP="00AF37AA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umowa trójstronna</w:t>
      </w:r>
    </w:p>
    <w:p w:rsidR="00550AB3" w:rsidRPr="007E6500" w:rsidRDefault="008F6407" w:rsidP="00AF37AA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zawarta w Warszawie w dniu ........................... 20...... r.</w:t>
      </w:r>
    </w:p>
    <w:p w:rsidR="008F6407" w:rsidRPr="007E6500" w:rsidRDefault="008F6407" w:rsidP="00677721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pomiędzy</w:t>
      </w:r>
    </w:p>
    <w:p w:rsidR="008F6407" w:rsidRPr="007E6500" w:rsidRDefault="008F6407" w:rsidP="00AF37AA"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7E6500">
        <w:rPr>
          <w:rFonts w:ascii="Times New Roman" w:hAnsi="Times New Roman"/>
          <w:b/>
          <w:sz w:val="24"/>
          <w:szCs w:val="24"/>
        </w:rPr>
        <w:t>Politechnika Warszawska</w:t>
      </w:r>
    </w:p>
    <w:p w:rsidR="008F6407" w:rsidRPr="007E6500" w:rsidRDefault="008F6407" w:rsidP="00AF37AA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 xml:space="preserve">Warszawa, Pl. Politechniki 1, 00-660 Warszawa, </w:t>
      </w:r>
    </w:p>
    <w:p w:rsidR="008F6407" w:rsidRPr="007E6500" w:rsidRDefault="008F6407" w:rsidP="00AF37AA">
      <w:pPr>
        <w:spacing w:before="0" w:after="0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 xml:space="preserve">którą reprezentuje: </w:t>
      </w:r>
      <w:r w:rsidR="00B17297" w:rsidRPr="00B17297">
        <w:rPr>
          <w:rFonts w:ascii="Times New Roman" w:hAnsi="Times New Roman"/>
          <w:b/>
          <w:sz w:val="24"/>
          <w:szCs w:val="24"/>
        </w:rPr>
        <w:t xml:space="preserve">prof. dr hab. inż. </w:t>
      </w:r>
      <w:r w:rsidR="00F43BD6">
        <w:rPr>
          <w:b/>
        </w:rPr>
        <w:t>Andrzej Garbacz</w:t>
      </w:r>
      <w:r w:rsidR="00F43BD6">
        <w:t xml:space="preserve"> </w:t>
      </w:r>
      <w:r w:rsidRPr="007E6500">
        <w:rPr>
          <w:rFonts w:ascii="Times New Roman" w:hAnsi="Times New Roman"/>
          <w:sz w:val="24"/>
          <w:szCs w:val="24"/>
        </w:rPr>
        <w:t>Dziekan Wydziału/</w:t>
      </w:r>
      <w:r w:rsidRPr="00B17297">
        <w:rPr>
          <w:rFonts w:ascii="Times New Roman" w:hAnsi="Times New Roman"/>
          <w:strike/>
          <w:sz w:val="24"/>
          <w:szCs w:val="24"/>
        </w:rPr>
        <w:t>Dyrektor Kolegium</w:t>
      </w:r>
      <w:r w:rsidRPr="007E6500">
        <w:rPr>
          <w:rFonts w:ascii="Times New Roman" w:hAnsi="Times New Roman"/>
          <w:sz w:val="24"/>
          <w:szCs w:val="24"/>
        </w:rPr>
        <w:t xml:space="preserve">* </w:t>
      </w:r>
      <w:r w:rsidR="00B17297" w:rsidRPr="00B17297">
        <w:rPr>
          <w:rFonts w:ascii="Times New Roman" w:hAnsi="Times New Roman"/>
          <w:b/>
          <w:sz w:val="24"/>
          <w:szCs w:val="24"/>
        </w:rPr>
        <w:t>Inżynierii Lądowej</w:t>
      </w:r>
    </w:p>
    <w:p w:rsidR="008F6407" w:rsidRPr="007E6500" w:rsidRDefault="008F6407" w:rsidP="00AF37AA">
      <w:pPr>
        <w:spacing w:before="0" w:after="0"/>
        <w:ind w:left="1560"/>
        <w:rPr>
          <w:rFonts w:ascii="Times New Roman" w:hAnsi="Times New Roman"/>
          <w:sz w:val="20"/>
          <w:szCs w:val="20"/>
        </w:rPr>
      </w:pPr>
      <w:r w:rsidRPr="007E6500">
        <w:rPr>
          <w:rFonts w:ascii="Times New Roman" w:hAnsi="Times New Roman"/>
          <w:i/>
          <w:sz w:val="20"/>
          <w:szCs w:val="20"/>
        </w:rPr>
        <w:t>(kierownik podstawowej jednostki organizacyjnej)</w:t>
      </w:r>
    </w:p>
    <w:p w:rsidR="008F6407" w:rsidRPr="007E6500" w:rsidRDefault="008F6407" w:rsidP="00AF37AA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która zwana jest w dalszej części niniejszej umowy „</w:t>
      </w:r>
      <w:r w:rsidRPr="007E6500">
        <w:rPr>
          <w:rFonts w:ascii="Times New Roman" w:hAnsi="Times New Roman"/>
          <w:b/>
          <w:sz w:val="24"/>
          <w:szCs w:val="24"/>
        </w:rPr>
        <w:t>Uczelnią</w:t>
      </w:r>
      <w:r w:rsidRPr="007E6500">
        <w:rPr>
          <w:rFonts w:ascii="Times New Roman" w:hAnsi="Times New Roman"/>
          <w:sz w:val="24"/>
          <w:szCs w:val="24"/>
        </w:rPr>
        <w:t>”,</w:t>
      </w:r>
    </w:p>
    <w:p w:rsidR="008F6407" w:rsidRPr="007E6500" w:rsidRDefault="008F6407" w:rsidP="00AF37AA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 xml:space="preserve">a </w:t>
      </w:r>
    </w:p>
    <w:p w:rsidR="00F32CB3" w:rsidRPr="007E6500" w:rsidRDefault="00F32CB3" w:rsidP="00AF37AA">
      <w:pPr>
        <w:numPr>
          <w:ilvl w:val="0"/>
          <w:numId w:val="9"/>
        </w:num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7E6500">
        <w:rPr>
          <w:rFonts w:ascii="Times New Roman" w:hAnsi="Times New Roman"/>
          <w:b/>
          <w:sz w:val="24"/>
          <w:szCs w:val="24"/>
        </w:rPr>
        <w:t>spółka pod firmą „</w:t>
      </w:r>
      <w:r w:rsidR="00775933" w:rsidRPr="007E6500">
        <w:rPr>
          <w:rFonts w:ascii="Times New Roman" w:hAnsi="Times New Roman"/>
          <w:b/>
          <w:sz w:val="24"/>
          <w:szCs w:val="24"/>
        </w:rPr>
        <w:t>……………..</w:t>
      </w:r>
      <w:r w:rsidRPr="007E6500">
        <w:rPr>
          <w:rFonts w:ascii="Times New Roman" w:hAnsi="Times New Roman"/>
          <w:b/>
          <w:sz w:val="24"/>
          <w:szCs w:val="24"/>
        </w:rPr>
        <w:t xml:space="preserve">”  </w:t>
      </w:r>
    </w:p>
    <w:p w:rsidR="00F32CB3" w:rsidRPr="007E6500" w:rsidRDefault="00F32CB3" w:rsidP="00AF37AA">
      <w:pPr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siedziba w: …………………………………………………………………….……</w:t>
      </w:r>
    </w:p>
    <w:p w:rsidR="00F32CB3" w:rsidRPr="007E6500" w:rsidRDefault="00F32CB3" w:rsidP="00AF37AA">
      <w:pPr>
        <w:spacing w:before="0" w:after="0"/>
        <w:ind w:left="1418" w:firstLine="709"/>
        <w:rPr>
          <w:rFonts w:ascii="Times New Roman" w:hAnsi="Times New Roman"/>
          <w:i/>
          <w:sz w:val="20"/>
          <w:szCs w:val="20"/>
        </w:rPr>
      </w:pPr>
      <w:r w:rsidRPr="007E6500">
        <w:rPr>
          <w:rFonts w:ascii="Times New Roman" w:hAnsi="Times New Roman"/>
          <w:i/>
          <w:sz w:val="20"/>
          <w:szCs w:val="20"/>
        </w:rPr>
        <w:t>(ulica, numer mieszkania/domu, miejscowość, kod pocztowy, kraj)</w:t>
      </w:r>
    </w:p>
    <w:p w:rsidR="006A1659" w:rsidRPr="007E6500" w:rsidRDefault="00F32CB3" w:rsidP="00AF37AA">
      <w:pPr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wpisana do rejestru przeds</w:t>
      </w:r>
      <w:r w:rsidR="00775933" w:rsidRPr="007E6500">
        <w:rPr>
          <w:rFonts w:ascii="Times New Roman" w:hAnsi="Times New Roman"/>
          <w:sz w:val="24"/>
          <w:szCs w:val="24"/>
        </w:rPr>
        <w:t>iębiorców KRS za numerem KRS ……..</w:t>
      </w:r>
      <w:r w:rsidR="00A776F9" w:rsidRPr="007E6500">
        <w:rPr>
          <w:rFonts w:ascii="Times New Roman" w:hAnsi="Times New Roman"/>
          <w:sz w:val="24"/>
          <w:szCs w:val="24"/>
        </w:rPr>
        <w:t>,  zwana</w:t>
      </w:r>
      <w:r w:rsidRPr="007E6500">
        <w:rPr>
          <w:rFonts w:ascii="Times New Roman" w:hAnsi="Times New Roman"/>
          <w:sz w:val="24"/>
          <w:szCs w:val="24"/>
        </w:rPr>
        <w:t xml:space="preserve"> w dalszej części niniejszej umowy</w:t>
      </w:r>
      <w:r w:rsidR="00775933" w:rsidRPr="007E6500">
        <w:rPr>
          <w:rFonts w:ascii="Times New Roman" w:hAnsi="Times New Roman"/>
          <w:sz w:val="24"/>
          <w:szCs w:val="24"/>
        </w:rPr>
        <w:t xml:space="preserve"> „Zleceniodawcą” reprezentowaną przez …</w:t>
      </w:r>
      <w:r w:rsidR="00F61E1C" w:rsidRPr="007E6500">
        <w:rPr>
          <w:rFonts w:ascii="Times New Roman" w:hAnsi="Times New Roman"/>
          <w:sz w:val="24"/>
          <w:szCs w:val="24"/>
        </w:rPr>
        <w:t>………………..</w:t>
      </w:r>
      <w:r w:rsidR="00775933" w:rsidRPr="007E6500">
        <w:rPr>
          <w:rFonts w:ascii="Times New Roman" w:hAnsi="Times New Roman"/>
          <w:sz w:val="24"/>
          <w:szCs w:val="24"/>
        </w:rPr>
        <w:t>…….</w:t>
      </w:r>
      <w:r w:rsidR="005528F9" w:rsidRPr="007E6500">
        <w:rPr>
          <w:rFonts w:ascii="Times New Roman" w:hAnsi="Times New Roman"/>
          <w:sz w:val="24"/>
          <w:szCs w:val="24"/>
        </w:rPr>
        <w:t>;</w:t>
      </w:r>
    </w:p>
    <w:p w:rsidR="008F6407" w:rsidRPr="007E6500" w:rsidRDefault="008F6407" w:rsidP="00AF37AA">
      <w:pPr>
        <w:numPr>
          <w:ilvl w:val="0"/>
          <w:numId w:val="9"/>
        </w:numPr>
        <w:spacing w:before="0" w:after="0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b/>
          <w:sz w:val="24"/>
          <w:szCs w:val="24"/>
        </w:rPr>
        <w:t>Pan/Pani</w:t>
      </w:r>
      <w:r w:rsidRPr="007E6500">
        <w:rPr>
          <w:rFonts w:ascii="Times New Roman" w:hAnsi="Times New Roman"/>
          <w:sz w:val="24"/>
          <w:szCs w:val="24"/>
        </w:rPr>
        <w:t>*: ……………………………………………………….……………………………..</w:t>
      </w:r>
    </w:p>
    <w:p w:rsidR="008F6407" w:rsidRPr="007E6500" w:rsidRDefault="008F6407" w:rsidP="00AF37AA">
      <w:pPr>
        <w:spacing w:before="0" w:after="0"/>
        <w:ind w:left="426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miejsce zamieszkania: …………………………………………………………………….……</w:t>
      </w:r>
    </w:p>
    <w:p w:rsidR="008F6407" w:rsidRPr="007E6500" w:rsidRDefault="00677721" w:rsidP="00AF37AA">
      <w:pPr>
        <w:spacing w:before="0" w:after="0"/>
        <w:ind w:left="426" w:firstLine="709"/>
        <w:rPr>
          <w:rFonts w:ascii="Times New Roman" w:hAnsi="Times New Roman"/>
          <w:i/>
          <w:sz w:val="20"/>
          <w:szCs w:val="20"/>
        </w:rPr>
      </w:pPr>
      <w:r w:rsidRPr="007E6500">
        <w:rPr>
          <w:rFonts w:ascii="Times New Roman" w:hAnsi="Times New Roman"/>
          <w:i/>
          <w:sz w:val="24"/>
          <w:szCs w:val="24"/>
        </w:rPr>
        <w:tab/>
      </w:r>
      <w:r w:rsidRPr="007E6500">
        <w:rPr>
          <w:rFonts w:ascii="Times New Roman" w:hAnsi="Times New Roman"/>
          <w:i/>
          <w:sz w:val="24"/>
          <w:szCs w:val="24"/>
        </w:rPr>
        <w:tab/>
      </w:r>
      <w:r w:rsidR="008F6407" w:rsidRPr="007E6500">
        <w:rPr>
          <w:rFonts w:ascii="Times New Roman" w:hAnsi="Times New Roman"/>
          <w:i/>
          <w:sz w:val="20"/>
          <w:szCs w:val="20"/>
        </w:rPr>
        <w:t xml:space="preserve"> (ulica, numer mieszkania/domu, miejscowość, kod pocztowy, kraj)</w:t>
      </w:r>
    </w:p>
    <w:p w:rsidR="008F6407" w:rsidRPr="007E6500" w:rsidRDefault="008F6407" w:rsidP="00AF37AA">
      <w:pPr>
        <w:spacing w:before="0" w:after="0"/>
        <w:ind w:left="426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 xml:space="preserve">legitymujący/a*  się  dowodem osobistym/paszportem* seria i nr: ……………………….. </w:t>
      </w:r>
    </w:p>
    <w:p w:rsidR="00012125" w:rsidRPr="007E6500" w:rsidRDefault="008F6407" w:rsidP="00AF37AA">
      <w:pPr>
        <w:spacing w:before="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PESEL: ……………………, zwany/a* w dalszej części niniejszej umowy „</w:t>
      </w:r>
      <w:r w:rsidRPr="007E6500">
        <w:rPr>
          <w:rFonts w:ascii="Times New Roman" w:hAnsi="Times New Roman"/>
          <w:b/>
          <w:sz w:val="24"/>
          <w:szCs w:val="24"/>
        </w:rPr>
        <w:t>Słuchaczem</w:t>
      </w:r>
      <w:r w:rsidRPr="007E6500">
        <w:rPr>
          <w:rFonts w:ascii="Times New Roman" w:hAnsi="Times New Roman"/>
          <w:sz w:val="24"/>
          <w:szCs w:val="24"/>
        </w:rPr>
        <w:t>”</w:t>
      </w:r>
    </w:p>
    <w:p w:rsidR="00012125" w:rsidRPr="007E6500" w:rsidRDefault="00012125" w:rsidP="003E010D">
      <w:pPr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Zważywszy, że:</w:t>
      </w:r>
    </w:p>
    <w:p w:rsidR="00CF3139" w:rsidRPr="007E6500" w:rsidRDefault="00012125" w:rsidP="00677721">
      <w:pPr>
        <w:numPr>
          <w:ilvl w:val="0"/>
          <w:numId w:val="26"/>
        </w:numPr>
        <w:spacing w:before="0"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Zleceniodawca skierował Słuchacza</w:t>
      </w:r>
      <w:r w:rsidR="00325E80" w:rsidRPr="007E6500">
        <w:rPr>
          <w:rFonts w:ascii="Times New Roman" w:hAnsi="Times New Roman"/>
          <w:sz w:val="24"/>
          <w:szCs w:val="24"/>
        </w:rPr>
        <w:t>, będącego pracownikiem Zleceniodawcy,</w:t>
      </w:r>
      <w:r w:rsidRPr="007E6500">
        <w:rPr>
          <w:rFonts w:ascii="Times New Roman" w:hAnsi="Times New Roman"/>
          <w:sz w:val="24"/>
          <w:szCs w:val="24"/>
        </w:rPr>
        <w:t xml:space="preserve"> do odbycia kształcenia na studiach podyplomowych</w:t>
      </w:r>
      <w:r w:rsidR="00CF3139" w:rsidRPr="007E6500">
        <w:rPr>
          <w:rFonts w:ascii="Times New Roman" w:hAnsi="Times New Roman"/>
          <w:sz w:val="24"/>
          <w:szCs w:val="24"/>
        </w:rPr>
        <w:t>:</w:t>
      </w:r>
    </w:p>
    <w:p w:rsidR="00CF3139" w:rsidRPr="007E6500" w:rsidRDefault="00677721" w:rsidP="00677721">
      <w:pPr>
        <w:spacing w:before="0"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 xml:space="preserve">nazwa studiów </w:t>
      </w:r>
      <w:r w:rsidR="00CF3139" w:rsidRPr="007E6500">
        <w:rPr>
          <w:rFonts w:ascii="Times New Roman" w:hAnsi="Times New Roman"/>
          <w:sz w:val="24"/>
          <w:szCs w:val="24"/>
        </w:rPr>
        <w:t>podyplomowych:</w:t>
      </w:r>
      <w:r w:rsidR="00B17297">
        <w:rPr>
          <w:rFonts w:ascii="Times New Roman" w:hAnsi="Times New Roman"/>
          <w:sz w:val="24"/>
          <w:szCs w:val="24"/>
        </w:rPr>
        <w:t xml:space="preserve"> </w:t>
      </w:r>
      <w:r w:rsidR="00B17297" w:rsidRPr="00B17297">
        <w:rPr>
          <w:rFonts w:ascii="Times New Roman" w:hAnsi="Times New Roman"/>
          <w:b/>
          <w:sz w:val="24"/>
          <w:szCs w:val="24"/>
        </w:rPr>
        <w:t>Zarządzanie w budownictwie</w:t>
      </w:r>
      <w:r w:rsidR="00CF3139" w:rsidRPr="007E6500">
        <w:rPr>
          <w:rFonts w:ascii="Times New Roman" w:hAnsi="Times New Roman"/>
          <w:sz w:val="24"/>
          <w:szCs w:val="24"/>
        </w:rPr>
        <w:t>,</w:t>
      </w:r>
    </w:p>
    <w:p w:rsidR="00CF3139" w:rsidRPr="007E6500" w:rsidRDefault="00677721" w:rsidP="00677721">
      <w:pPr>
        <w:spacing w:before="0"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 xml:space="preserve">edycja: </w:t>
      </w:r>
      <w:r w:rsidR="003F0FC1">
        <w:rPr>
          <w:rFonts w:ascii="Times New Roman" w:hAnsi="Times New Roman"/>
          <w:b/>
          <w:sz w:val="24"/>
          <w:szCs w:val="24"/>
        </w:rPr>
        <w:t>dwunasta</w:t>
      </w:r>
      <w:r w:rsidR="00B17297" w:rsidRPr="00B17297">
        <w:rPr>
          <w:rFonts w:ascii="Times New Roman" w:hAnsi="Times New Roman"/>
          <w:b/>
          <w:sz w:val="24"/>
          <w:szCs w:val="24"/>
        </w:rPr>
        <w:t>,</w:t>
      </w:r>
    </w:p>
    <w:p w:rsidR="00CF3139" w:rsidRPr="007E6500" w:rsidRDefault="00CF3139" w:rsidP="00677721">
      <w:pPr>
        <w:spacing w:before="0"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podstawowa jednostka organizacyjna Ucz</w:t>
      </w:r>
      <w:r w:rsidR="00913A6A" w:rsidRPr="007E6500">
        <w:rPr>
          <w:rFonts w:ascii="Times New Roman" w:hAnsi="Times New Roman"/>
          <w:sz w:val="24"/>
          <w:szCs w:val="24"/>
        </w:rPr>
        <w:t xml:space="preserve">elni prowadząca studia: </w:t>
      </w:r>
      <w:r w:rsidR="00B17297" w:rsidRPr="00B17297">
        <w:rPr>
          <w:rFonts w:ascii="Times New Roman" w:hAnsi="Times New Roman"/>
          <w:b/>
          <w:sz w:val="24"/>
          <w:szCs w:val="24"/>
        </w:rPr>
        <w:t>Wydział Inżynierii Lądowej</w:t>
      </w:r>
    </w:p>
    <w:p w:rsidR="00CF3139" w:rsidRPr="007E6500" w:rsidRDefault="00012125" w:rsidP="002D13FB">
      <w:pPr>
        <w:numPr>
          <w:ilvl w:val="0"/>
          <w:numId w:val="26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Słuchacz został przyjęty na  studia podyplomowe</w:t>
      </w:r>
      <w:r w:rsidR="00CF3139" w:rsidRPr="007E6500">
        <w:rPr>
          <w:rFonts w:ascii="Times New Roman" w:hAnsi="Times New Roman"/>
          <w:sz w:val="24"/>
          <w:szCs w:val="24"/>
        </w:rPr>
        <w:t>:</w:t>
      </w:r>
    </w:p>
    <w:p w:rsidR="00CF3139" w:rsidRPr="007E6500" w:rsidRDefault="00CF3139" w:rsidP="002D13FB">
      <w:pPr>
        <w:spacing w:before="0"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nazwa studiów podyplomowych</w:t>
      </w:r>
      <w:r w:rsidR="00B17297">
        <w:rPr>
          <w:rFonts w:ascii="Times New Roman" w:hAnsi="Times New Roman"/>
          <w:sz w:val="24"/>
          <w:szCs w:val="24"/>
        </w:rPr>
        <w:t>:</w:t>
      </w:r>
      <w:r w:rsidR="00B17297" w:rsidRPr="00B17297">
        <w:rPr>
          <w:rFonts w:ascii="Times New Roman" w:hAnsi="Times New Roman"/>
          <w:b/>
          <w:sz w:val="24"/>
          <w:szCs w:val="24"/>
        </w:rPr>
        <w:t xml:space="preserve"> Zarządzanie w budownictwie</w:t>
      </w:r>
      <w:r w:rsidR="00B17297" w:rsidRPr="007E6500">
        <w:rPr>
          <w:rFonts w:ascii="Times New Roman" w:hAnsi="Times New Roman"/>
          <w:sz w:val="24"/>
          <w:szCs w:val="24"/>
        </w:rPr>
        <w:t>,</w:t>
      </w:r>
    </w:p>
    <w:p w:rsidR="00CF3139" w:rsidRPr="007E6500" w:rsidRDefault="00677721" w:rsidP="00CF3139">
      <w:pPr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 xml:space="preserve">edycja: </w:t>
      </w:r>
      <w:r w:rsidR="003F0FC1">
        <w:rPr>
          <w:rFonts w:ascii="Times New Roman" w:hAnsi="Times New Roman"/>
          <w:b/>
          <w:sz w:val="24"/>
          <w:szCs w:val="24"/>
        </w:rPr>
        <w:t>dwunasta</w:t>
      </w:r>
      <w:r w:rsidR="00B17297" w:rsidRPr="00B17297">
        <w:rPr>
          <w:rFonts w:ascii="Times New Roman" w:hAnsi="Times New Roman"/>
          <w:b/>
          <w:sz w:val="24"/>
          <w:szCs w:val="24"/>
        </w:rPr>
        <w:t>,</w:t>
      </w:r>
    </w:p>
    <w:p w:rsidR="00B17297" w:rsidRPr="007E6500" w:rsidRDefault="00CF3139" w:rsidP="00B17297">
      <w:pPr>
        <w:spacing w:before="0"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podstawowa jednostka organizacyjna U</w:t>
      </w:r>
      <w:r w:rsidR="00913A6A" w:rsidRPr="007E6500">
        <w:rPr>
          <w:rFonts w:ascii="Times New Roman" w:hAnsi="Times New Roman"/>
          <w:sz w:val="24"/>
          <w:szCs w:val="24"/>
        </w:rPr>
        <w:t xml:space="preserve">czelni prowadząca studia: </w:t>
      </w:r>
      <w:r w:rsidR="00B17297" w:rsidRPr="00B17297">
        <w:rPr>
          <w:rFonts w:ascii="Times New Roman" w:hAnsi="Times New Roman"/>
          <w:b/>
          <w:sz w:val="24"/>
          <w:szCs w:val="24"/>
        </w:rPr>
        <w:t>Wydział Inżynierii Lądowej</w:t>
      </w:r>
      <w:r w:rsidR="00B17297">
        <w:rPr>
          <w:rFonts w:ascii="Times New Roman" w:hAnsi="Times New Roman"/>
          <w:b/>
          <w:sz w:val="24"/>
          <w:szCs w:val="24"/>
        </w:rPr>
        <w:t>;</w:t>
      </w:r>
    </w:p>
    <w:p w:rsidR="00913A6A" w:rsidRPr="007E6500" w:rsidRDefault="00012125" w:rsidP="003E010D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Zleceniodawca wyraża wolę finansowania kształcenia Słuchacza na studiach podyplomowych, o których mowa w pkt 2,</w:t>
      </w:r>
    </w:p>
    <w:p w:rsidR="00C90E00" w:rsidRPr="007E6500" w:rsidRDefault="00012125" w:rsidP="000D0164">
      <w:pPr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Strony zawierają niniejszą umowę o następującej treści:</w:t>
      </w:r>
    </w:p>
    <w:p w:rsidR="008D0167" w:rsidRPr="007E6500" w:rsidRDefault="008D0167" w:rsidP="003E010D">
      <w:pPr>
        <w:jc w:val="center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§ 1</w:t>
      </w:r>
    </w:p>
    <w:p w:rsidR="000B2703" w:rsidRPr="007E6500" w:rsidRDefault="00E52970" w:rsidP="000B2703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Na zasadach określonych w niniejszej Umowie Zleceniodaw</w:t>
      </w:r>
      <w:r w:rsidR="00B74DD6">
        <w:rPr>
          <w:rFonts w:ascii="Times New Roman" w:hAnsi="Times New Roman"/>
          <w:sz w:val="24"/>
          <w:szCs w:val="24"/>
        </w:rPr>
        <w:t>ca zleca Uczelni świadczenie na </w:t>
      </w:r>
      <w:r w:rsidRPr="007E6500">
        <w:rPr>
          <w:rFonts w:ascii="Times New Roman" w:hAnsi="Times New Roman"/>
          <w:sz w:val="24"/>
          <w:szCs w:val="24"/>
        </w:rPr>
        <w:t xml:space="preserve">rzecz Zleceniodawcy usługi edukacyjnej polegającej na kształceniu </w:t>
      </w:r>
      <w:r w:rsidR="00A93964" w:rsidRPr="007E6500">
        <w:rPr>
          <w:rFonts w:ascii="Times New Roman" w:hAnsi="Times New Roman"/>
          <w:sz w:val="24"/>
          <w:szCs w:val="24"/>
        </w:rPr>
        <w:t>Słuchacz</w:t>
      </w:r>
      <w:r w:rsidRPr="007E6500">
        <w:rPr>
          <w:rFonts w:ascii="Times New Roman" w:hAnsi="Times New Roman"/>
          <w:sz w:val="24"/>
          <w:szCs w:val="24"/>
        </w:rPr>
        <w:t>a na studiach podyplomowych</w:t>
      </w:r>
      <w:r w:rsidR="000B2703" w:rsidRPr="007E6500">
        <w:rPr>
          <w:rFonts w:ascii="Times New Roman" w:hAnsi="Times New Roman"/>
          <w:sz w:val="24"/>
          <w:szCs w:val="24"/>
        </w:rPr>
        <w:t>:</w:t>
      </w:r>
    </w:p>
    <w:p w:rsidR="000B2703" w:rsidRPr="00B17297" w:rsidRDefault="000B2703" w:rsidP="000B2703"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nazwa studiów podyplomowych</w:t>
      </w:r>
      <w:r w:rsidR="00B17297">
        <w:rPr>
          <w:rFonts w:ascii="Times New Roman" w:hAnsi="Times New Roman"/>
          <w:sz w:val="24"/>
          <w:szCs w:val="24"/>
        </w:rPr>
        <w:t>:</w:t>
      </w:r>
      <w:r w:rsidR="00B17297" w:rsidRPr="00B17297">
        <w:rPr>
          <w:b/>
        </w:rPr>
        <w:t xml:space="preserve"> </w:t>
      </w:r>
      <w:r w:rsidR="00B17297" w:rsidRPr="00B17297">
        <w:rPr>
          <w:rFonts w:ascii="Times New Roman" w:hAnsi="Times New Roman"/>
          <w:b/>
          <w:sz w:val="24"/>
          <w:szCs w:val="24"/>
        </w:rPr>
        <w:t xml:space="preserve">Zarządzanie </w:t>
      </w:r>
      <w:r w:rsidR="00B17297">
        <w:rPr>
          <w:rFonts w:ascii="Times New Roman" w:hAnsi="Times New Roman"/>
          <w:b/>
          <w:sz w:val="24"/>
          <w:szCs w:val="24"/>
        </w:rPr>
        <w:t>w budownictwie</w:t>
      </w:r>
      <w:r w:rsidR="00B17297" w:rsidRPr="00B17297">
        <w:rPr>
          <w:rFonts w:ascii="Times New Roman" w:hAnsi="Times New Roman"/>
          <w:b/>
          <w:sz w:val="24"/>
          <w:szCs w:val="24"/>
        </w:rPr>
        <w:t>,</w:t>
      </w:r>
    </w:p>
    <w:p w:rsidR="000B2703" w:rsidRPr="00542444" w:rsidRDefault="000B2703" w:rsidP="000B2703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42444">
        <w:rPr>
          <w:rFonts w:ascii="Times New Roman" w:hAnsi="Times New Roman"/>
          <w:sz w:val="24"/>
          <w:szCs w:val="24"/>
        </w:rPr>
        <w:t xml:space="preserve">edycja: </w:t>
      </w:r>
      <w:r w:rsidR="003F0FC1">
        <w:rPr>
          <w:rFonts w:ascii="Times New Roman" w:hAnsi="Times New Roman"/>
          <w:b/>
          <w:sz w:val="24"/>
          <w:szCs w:val="24"/>
        </w:rPr>
        <w:t>dwunasta</w:t>
      </w:r>
      <w:r w:rsidR="00B17297" w:rsidRPr="00B17297">
        <w:rPr>
          <w:rFonts w:ascii="Times New Roman" w:hAnsi="Times New Roman"/>
          <w:b/>
          <w:sz w:val="24"/>
          <w:szCs w:val="24"/>
        </w:rPr>
        <w:t>,</w:t>
      </w:r>
    </w:p>
    <w:p w:rsidR="000B2703" w:rsidRPr="00542444" w:rsidRDefault="000B2703" w:rsidP="000B2703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42444">
        <w:rPr>
          <w:rFonts w:ascii="Times New Roman" w:hAnsi="Times New Roman"/>
          <w:sz w:val="24"/>
          <w:szCs w:val="24"/>
        </w:rPr>
        <w:lastRenderedPageBreak/>
        <w:t>podstawowa jednostka organizac</w:t>
      </w:r>
      <w:r w:rsidR="00913A6A" w:rsidRPr="00542444">
        <w:rPr>
          <w:rFonts w:ascii="Times New Roman" w:hAnsi="Times New Roman"/>
          <w:sz w:val="24"/>
          <w:szCs w:val="24"/>
        </w:rPr>
        <w:t xml:space="preserve">yjna Uczelni prowadząca studia: </w:t>
      </w:r>
      <w:r w:rsidR="00B17297" w:rsidRPr="00B17297">
        <w:rPr>
          <w:rFonts w:ascii="Times New Roman" w:hAnsi="Times New Roman"/>
          <w:b/>
          <w:sz w:val="24"/>
          <w:szCs w:val="24"/>
        </w:rPr>
        <w:t>Wydział Inżynierii Lądowej</w:t>
      </w:r>
    </w:p>
    <w:p w:rsidR="007A5956" w:rsidRPr="00542444" w:rsidRDefault="007A5956" w:rsidP="007A5956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42444">
        <w:rPr>
          <w:rFonts w:ascii="Times New Roman" w:hAnsi="Times New Roman"/>
          <w:sz w:val="24"/>
          <w:szCs w:val="24"/>
        </w:rPr>
        <w:t xml:space="preserve">rozpoczynające się w dniu  </w:t>
      </w:r>
      <w:r w:rsidR="00923328">
        <w:rPr>
          <w:rFonts w:ascii="Times New Roman" w:hAnsi="Times New Roman"/>
          <w:b/>
          <w:sz w:val="24"/>
          <w:szCs w:val="24"/>
        </w:rPr>
        <w:t>6</w:t>
      </w:r>
      <w:r w:rsidR="00B17297" w:rsidRPr="00B17297">
        <w:rPr>
          <w:rFonts w:ascii="Times New Roman" w:hAnsi="Times New Roman"/>
          <w:b/>
          <w:sz w:val="24"/>
          <w:szCs w:val="24"/>
        </w:rPr>
        <w:t xml:space="preserve"> </w:t>
      </w:r>
      <w:r w:rsidR="00A16AA5">
        <w:rPr>
          <w:rFonts w:ascii="Times New Roman" w:hAnsi="Times New Roman"/>
          <w:b/>
          <w:sz w:val="24"/>
          <w:szCs w:val="24"/>
        </w:rPr>
        <w:t>kwietnia 201</w:t>
      </w:r>
      <w:r w:rsidR="00923328">
        <w:rPr>
          <w:rFonts w:ascii="Times New Roman" w:hAnsi="Times New Roman"/>
          <w:b/>
          <w:sz w:val="24"/>
          <w:szCs w:val="24"/>
        </w:rPr>
        <w:t>8</w:t>
      </w:r>
      <w:r w:rsidR="00A16AA5">
        <w:rPr>
          <w:rFonts w:ascii="Times New Roman" w:hAnsi="Times New Roman"/>
          <w:b/>
          <w:sz w:val="24"/>
          <w:szCs w:val="24"/>
        </w:rPr>
        <w:t>r.</w:t>
      </w:r>
    </w:p>
    <w:p w:rsidR="00AF37AA" w:rsidRPr="007E6500" w:rsidRDefault="00AF37AA" w:rsidP="003E010D">
      <w:pPr>
        <w:jc w:val="both"/>
        <w:rPr>
          <w:rFonts w:ascii="Times New Roman" w:hAnsi="Times New Roman"/>
          <w:sz w:val="24"/>
          <w:szCs w:val="24"/>
        </w:rPr>
      </w:pPr>
    </w:p>
    <w:p w:rsidR="00677721" w:rsidRPr="007E6500" w:rsidRDefault="00677721" w:rsidP="00677721">
      <w:pPr>
        <w:jc w:val="center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§ 2</w:t>
      </w:r>
    </w:p>
    <w:p w:rsidR="00677721" w:rsidRPr="007E6500" w:rsidRDefault="00677721" w:rsidP="00677721">
      <w:pPr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 xml:space="preserve">Użyte w Umowie określenia oznaczają: </w:t>
      </w:r>
    </w:p>
    <w:p w:rsidR="00B74DD6" w:rsidRPr="00B74DD6" w:rsidRDefault="00B74DD6" w:rsidP="00B74DD6">
      <w:pPr>
        <w:numPr>
          <w:ilvl w:val="0"/>
          <w:numId w:val="14"/>
        </w:numPr>
        <w:spacing w:before="0"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74DD6">
        <w:rPr>
          <w:rFonts w:ascii="Times New Roman" w:hAnsi="Times New Roman"/>
          <w:b/>
          <w:sz w:val="24"/>
          <w:szCs w:val="24"/>
        </w:rPr>
        <w:t>„Ustawa”</w:t>
      </w:r>
      <w:r w:rsidRPr="00B74DD6">
        <w:rPr>
          <w:rFonts w:ascii="Times New Roman" w:hAnsi="Times New Roman"/>
          <w:sz w:val="24"/>
          <w:szCs w:val="24"/>
        </w:rPr>
        <w:t xml:space="preserve"> – Ustawa z dnia 27 lipca 2005 r. – Prawo o szkolnictwie wyższym (tekst jedn. Dz. U. z 2012 r., poz. 572 z późn. zm.);</w:t>
      </w:r>
    </w:p>
    <w:p w:rsidR="00B17297" w:rsidRPr="00B17297" w:rsidRDefault="00B17297" w:rsidP="00B17297">
      <w:pPr>
        <w:numPr>
          <w:ilvl w:val="0"/>
          <w:numId w:val="14"/>
        </w:numPr>
        <w:spacing w:before="0"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17297">
        <w:rPr>
          <w:rFonts w:ascii="Times New Roman" w:hAnsi="Times New Roman"/>
          <w:b/>
          <w:sz w:val="24"/>
          <w:szCs w:val="24"/>
        </w:rPr>
        <w:t>„Statut PW”</w:t>
      </w:r>
      <w:r w:rsidRPr="00B17297">
        <w:rPr>
          <w:rFonts w:ascii="Times New Roman" w:hAnsi="Times New Roman"/>
          <w:sz w:val="24"/>
          <w:szCs w:val="24"/>
        </w:rPr>
        <w:t xml:space="preserve"> – Statut Politechniki Warszawskiej, stanowiący załącznik do uchwały nr 093 XLVI 2006 Senatu Politechniki Warszawskiej z dnia 18 czerwca 2006r. w sprawie uchwalenia Statutu Politechniki Warszawskiej z </w:t>
      </w:r>
      <w:proofErr w:type="spellStart"/>
      <w:r w:rsidRPr="00B17297">
        <w:rPr>
          <w:rFonts w:ascii="Times New Roman" w:hAnsi="Times New Roman"/>
          <w:sz w:val="24"/>
          <w:szCs w:val="24"/>
        </w:rPr>
        <w:t>późn</w:t>
      </w:r>
      <w:proofErr w:type="spellEnd"/>
      <w:r w:rsidRPr="00B17297">
        <w:rPr>
          <w:rFonts w:ascii="Times New Roman" w:hAnsi="Times New Roman"/>
          <w:sz w:val="24"/>
          <w:szCs w:val="24"/>
        </w:rPr>
        <w:t>. zm.;</w:t>
      </w:r>
    </w:p>
    <w:p w:rsidR="00B17297" w:rsidRPr="00B17297" w:rsidRDefault="00B17297" w:rsidP="00B17297">
      <w:pPr>
        <w:numPr>
          <w:ilvl w:val="0"/>
          <w:numId w:val="14"/>
        </w:numPr>
        <w:spacing w:before="0"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17297">
        <w:rPr>
          <w:rFonts w:ascii="Times New Roman" w:hAnsi="Times New Roman"/>
          <w:b/>
          <w:sz w:val="24"/>
          <w:szCs w:val="24"/>
        </w:rPr>
        <w:t>„Regulamin studiów”</w:t>
      </w:r>
      <w:r w:rsidRPr="00B17297">
        <w:rPr>
          <w:rFonts w:ascii="Times New Roman" w:hAnsi="Times New Roman"/>
          <w:sz w:val="24"/>
          <w:szCs w:val="24"/>
        </w:rPr>
        <w:t xml:space="preserve"> – Regulamin studiów podyplomowych w Politechnice Warszawskiej, stanowiący załącznik do uchwały nr 371 XLVII 2011 Senatu Politechniki Warszawskiej z dnia 23 listopada 2011r. w sprawie uchwalenia Regulaminu Studiów Podyplomowych w Politechnice Warszawskiej z </w:t>
      </w:r>
      <w:proofErr w:type="spellStart"/>
      <w:r w:rsidRPr="00B17297">
        <w:rPr>
          <w:rFonts w:ascii="Times New Roman" w:hAnsi="Times New Roman"/>
          <w:sz w:val="24"/>
          <w:szCs w:val="24"/>
        </w:rPr>
        <w:t>późn</w:t>
      </w:r>
      <w:proofErr w:type="spellEnd"/>
      <w:r w:rsidRPr="00B17297">
        <w:rPr>
          <w:rFonts w:ascii="Times New Roman" w:hAnsi="Times New Roman"/>
          <w:sz w:val="24"/>
          <w:szCs w:val="24"/>
        </w:rPr>
        <w:t>. zm.;</w:t>
      </w:r>
    </w:p>
    <w:p w:rsidR="00B17297" w:rsidRPr="00B17297" w:rsidRDefault="00B17297" w:rsidP="00B17297">
      <w:pPr>
        <w:numPr>
          <w:ilvl w:val="0"/>
          <w:numId w:val="14"/>
        </w:numPr>
        <w:spacing w:before="0"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17297">
        <w:rPr>
          <w:rFonts w:ascii="Times New Roman" w:hAnsi="Times New Roman"/>
          <w:b/>
          <w:sz w:val="24"/>
          <w:szCs w:val="24"/>
        </w:rPr>
        <w:t>„Studia”</w:t>
      </w:r>
      <w:r w:rsidRPr="00B17297">
        <w:rPr>
          <w:rFonts w:ascii="Times New Roman" w:hAnsi="Times New Roman"/>
          <w:sz w:val="24"/>
          <w:szCs w:val="24"/>
        </w:rPr>
        <w:t xml:space="preserve"> – studia wyższe, o których mowa w § 1 Umowy;</w:t>
      </w:r>
    </w:p>
    <w:p w:rsidR="00B17297" w:rsidRPr="00B17297" w:rsidRDefault="00B17297" w:rsidP="00B17297">
      <w:pPr>
        <w:numPr>
          <w:ilvl w:val="0"/>
          <w:numId w:val="14"/>
        </w:numPr>
        <w:spacing w:before="0"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17297">
        <w:rPr>
          <w:rFonts w:ascii="Times New Roman" w:hAnsi="Times New Roman"/>
          <w:b/>
          <w:sz w:val="24"/>
          <w:szCs w:val="24"/>
        </w:rPr>
        <w:t>„Zasady pobierania opłat”</w:t>
      </w:r>
      <w:r w:rsidRPr="00B17297">
        <w:rPr>
          <w:rFonts w:ascii="Times New Roman" w:hAnsi="Times New Roman"/>
          <w:sz w:val="24"/>
          <w:szCs w:val="24"/>
        </w:rPr>
        <w:t xml:space="preserve"> - Zasady pobierania opłat za usługi edukacyjne świadczone przez Politechnikę Warszawską oraz warunków i trybu zwalniania z tych opłat stanowiące załącznik do uchwały nr 085 XLVI 2006 Senatu Politechniki Warszawskiej z dnia 21 czerwca 2006r. w sprawie zasad pobierania opłat za usługi edukacyjne świadczone przez Politechnikę Warszawską oraz warunków i trybu zwalniania z tych opłat z </w:t>
      </w:r>
      <w:proofErr w:type="spellStart"/>
      <w:r w:rsidRPr="00B17297">
        <w:rPr>
          <w:rFonts w:ascii="Times New Roman" w:hAnsi="Times New Roman"/>
          <w:sz w:val="24"/>
          <w:szCs w:val="24"/>
        </w:rPr>
        <w:t>późn</w:t>
      </w:r>
      <w:proofErr w:type="spellEnd"/>
      <w:r w:rsidRPr="00B17297">
        <w:rPr>
          <w:rFonts w:ascii="Times New Roman" w:hAnsi="Times New Roman"/>
          <w:sz w:val="24"/>
          <w:szCs w:val="24"/>
        </w:rPr>
        <w:t>. zm.</w:t>
      </w:r>
    </w:p>
    <w:p w:rsidR="00677721" w:rsidRPr="007E6500" w:rsidRDefault="00677721" w:rsidP="00677721">
      <w:pPr>
        <w:jc w:val="center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§ 3</w:t>
      </w:r>
    </w:p>
    <w:p w:rsidR="00677721" w:rsidRPr="007E6500" w:rsidRDefault="00677721" w:rsidP="00677721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 xml:space="preserve">Uczelnia oświadcza, że, stosownie do postanowień Ustawy, aktów wykonawczych </w:t>
      </w:r>
      <w:r w:rsidR="00623BE0" w:rsidRPr="007E6500">
        <w:rPr>
          <w:rFonts w:ascii="Times New Roman" w:hAnsi="Times New Roman"/>
          <w:sz w:val="24"/>
          <w:szCs w:val="24"/>
        </w:rPr>
        <w:br/>
      </w:r>
      <w:r w:rsidRPr="007E6500">
        <w:rPr>
          <w:rFonts w:ascii="Times New Roman" w:hAnsi="Times New Roman"/>
          <w:sz w:val="24"/>
          <w:szCs w:val="24"/>
        </w:rPr>
        <w:t>do Ustawy oraz Statutu PW:</w:t>
      </w:r>
    </w:p>
    <w:p w:rsidR="00677721" w:rsidRPr="007E6500" w:rsidRDefault="00677721" w:rsidP="00677721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jest uczelnią publiczną w rozumieniu art. 2 ust. 1 pkt 2 Ustawy, w związku z czym przysługują jej uprawnienia uczelni publicznych określone w Ustawie, w tym </w:t>
      </w:r>
      <w:r w:rsidR="00623BE0" w:rsidRPr="007E6500">
        <w:rPr>
          <w:rFonts w:ascii="Times New Roman" w:hAnsi="Times New Roman" w:cs="Times New Roman"/>
          <w:sz w:val="24"/>
          <w:szCs w:val="24"/>
        </w:rPr>
        <w:br/>
      </w:r>
      <w:r w:rsidRPr="007E6500">
        <w:rPr>
          <w:rFonts w:ascii="Times New Roman" w:hAnsi="Times New Roman" w:cs="Times New Roman"/>
          <w:sz w:val="24"/>
          <w:szCs w:val="24"/>
        </w:rPr>
        <w:t>w szczególności w art. 6 Ustawy;</w:t>
      </w:r>
    </w:p>
    <w:p w:rsidR="00677721" w:rsidRPr="007E6500" w:rsidRDefault="00677721" w:rsidP="00677721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zapewnia Słuchaczowi naukę na Studiach</w:t>
      </w:r>
      <w:r w:rsidR="00550AB3" w:rsidRPr="007E6500">
        <w:rPr>
          <w:rFonts w:ascii="Times New Roman" w:hAnsi="Times New Roman" w:cs="Times New Roman"/>
          <w:sz w:val="24"/>
          <w:szCs w:val="24"/>
        </w:rPr>
        <w:t xml:space="preserve"> podyplomowych</w:t>
      </w:r>
      <w:r w:rsidRPr="007E6500">
        <w:rPr>
          <w:rFonts w:ascii="Times New Roman" w:hAnsi="Times New Roman" w:cs="Times New Roman"/>
          <w:sz w:val="24"/>
          <w:szCs w:val="24"/>
        </w:rPr>
        <w:t>, na warunkach określonych w Umowie  oraz w Regulaminie studiów podyplomowych i innych aktach prawa wewnętrznego Uczelni;</w:t>
      </w:r>
    </w:p>
    <w:p w:rsidR="00677721" w:rsidRPr="007E6500" w:rsidRDefault="00677721" w:rsidP="00677721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zapewni Słuchaczowi warunki do nauki – w ramach programu nauczania zgodnego</w:t>
      </w:r>
      <w:r w:rsidRPr="007E6500">
        <w:rPr>
          <w:rFonts w:ascii="Times New Roman" w:hAnsi="Times New Roman" w:cs="Times New Roman"/>
          <w:sz w:val="24"/>
          <w:szCs w:val="24"/>
        </w:rPr>
        <w:br/>
        <w:t>z obowiązującymi standardami, poprzez: zatrudnienie wykwalifikowanej kadry nauczycieli akademickich oraz specjalistów, praktyków w danej dziedzinie, udostępnienie odpowiednio wyposażonych pomieszczeń, organizację i obsługę administracyjną procesu kształcenia;</w:t>
      </w:r>
    </w:p>
    <w:p w:rsidR="00677721" w:rsidRPr="007E6500" w:rsidRDefault="00677721" w:rsidP="00677721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po spełnieniu przez Słuchacza wszystkich wymaganych warunków, wyda Słuchaczowi świadectwo ukończenia Studiów</w:t>
      </w:r>
      <w:r w:rsidR="00550AB3" w:rsidRPr="007E6500">
        <w:rPr>
          <w:rFonts w:ascii="Times New Roman" w:hAnsi="Times New Roman" w:cs="Times New Roman"/>
          <w:sz w:val="24"/>
          <w:szCs w:val="24"/>
        </w:rPr>
        <w:t xml:space="preserve"> podyplomowych</w:t>
      </w:r>
      <w:r w:rsidRPr="007E6500">
        <w:rPr>
          <w:rFonts w:ascii="Times New Roman" w:hAnsi="Times New Roman" w:cs="Times New Roman"/>
          <w:sz w:val="24"/>
          <w:szCs w:val="24"/>
        </w:rPr>
        <w:t>.</w:t>
      </w:r>
    </w:p>
    <w:p w:rsidR="00677721" w:rsidRPr="007E6500" w:rsidRDefault="00677721" w:rsidP="00677721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Zleceniodawca oświadcza, że:</w:t>
      </w:r>
    </w:p>
    <w:p w:rsidR="00B17297" w:rsidRPr="00B17297" w:rsidRDefault="00B17297" w:rsidP="00B17297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297">
        <w:rPr>
          <w:rFonts w:ascii="Times New Roman" w:hAnsi="Times New Roman" w:cs="Times New Roman"/>
          <w:sz w:val="24"/>
          <w:szCs w:val="24"/>
        </w:rPr>
        <w:t xml:space="preserve">przed podpisaniem Umowy zapoznał się Statutem Politechniki Warszawskiej stanowiącym załącznik  do uchwały nr 093 XLVI 2006 Senatu PW z dnia 18 czerwca 2006r. w sprawie uchwalenia Statutu Politechniki Warszawskiej z </w:t>
      </w:r>
      <w:proofErr w:type="spellStart"/>
      <w:r w:rsidRPr="00B1729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17297">
        <w:rPr>
          <w:rFonts w:ascii="Times New Roman" w:hAnsi="Times New Roman" w:cs="Times New Roman"/>
          <w:sz w:val="24"/>
          <w:szCs w:val="24"/>
        </w:rPr>
        <w:t xml:space="preserve">. zm., Regulaminem studiów podyplomowych w Politechnice Warszawskiej, stanowiącym </w:t>
      </w:r>
      <w:r w:rsidRPr="00B17297">
        <w:rPr>
          <w:rFonts w:ascii="Times New Roman" w:hAnsi="Times New Roman" w:cs="Times New Roman"/>
          <w:sz w:val="24"/>
          <w:szCs w:val="24"/>
        </w:rPr>
        <w:lastRenderedPageBreak/>
        <w:t>załącznik do uchwały  nr 371 XLVII 2011 Senatu PW z dnia 23 listopada 2011r. w sprawie uchwalenia Regulaminu Studiów Podyplomowych w PW</w:t>
      </w:r>
      <w:r w:rsidR="00A16AA5" w:rsidRPr="00A16AA5">
        <w:rPr>
          <w:rFonts w:ascii="Times New Roman" w:hAnsi="Times New Roman"/>
          <w:sz w:val="24"/>
          <w:szCs w:val="24"/>
        </w:rPr>
        <w:t xml:space="preserve"> </w:t>
      </w:r>
      <w:r w:rsidR="00A16AA5" w:rsidRPr="005C44D4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A16AA5" w:rsidRPr="005C44D4">
        <w:rPr>
          <w:rFonts w:ascii="Times New Roman" w:hAnsi="Times New Roman"/>
          <w:sz w:val="24"/>
          <w:szCs w:val="24"/>
        </w:rPr>
        <w:t>późn</w:t>
      </w:r>
      <w:proofErr w:type="spellEnd"/>
      <w:r w:rsidR="00A16AA5" w:rsidRPr="005C44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16AA5" w:rsidRPr="005C44D4">
        <w:rPr>
          <w:rFonts w:ascii="Times New Roman" w:hAnsi="Times New Roman"/>
          <w:sz w:val="24"/>
          <w:szCs w:val="24"/>
        </w:rPr>
        <w:t>zm</w:t>
      </w:r>
      <w:proofErr w:type="spellEnd"/>
      <w:r w:rsidRPr="00B17297">
        <w:rPr>
          <w:rFonts w:ascii="Times New Roman" w:hAnsi="Times New Roman" w:cs="Times New Roman"/>
          <w:sz w:val="24"/>
          <w:szCs w:val="24"/>
        </w:rPr>
        <w:t xml:space="preserve">, uchwałą nr 085 XLVI 2006 Senatu PW  z dnia 21 czerwca 2006r. r. w sprawie zasad pobierania opłat za usługi edukacyjne świadczone przez Politechnikę Warszawską oraz warunków i trybu zwalniania z tych opłat oraz decyzją nr </w:t>
      </w:r>
      <w:r w:rsidR="00F43BD6">
        <w:rPr>
          <w:rFonts w:ascii="Times New Roman" w:hAnsi="Times New Roman" w:cs="Times New Roman"/>
          <w:sz w:val="24"/>
          <w:szCs w:val="24"/>
        </w:rPr>
        <w:t>75</w:t>
      </w:r>
      <w:r w:rsidRPr="00B17297">
        <w:rPr>
          <w:rFonts w:ascii="Times New Roman" w:hAnsi="Times New Roman" w:cs="Times New Roman"/>
          <w:sz w:val="24"/>
          <w:szCs w:val="24"/>
        </w:rPr>
        <w:t>/201</w:t>
      </w:r>
      <w:r w:rsidR="00923328">
        <w:rPr>
          <w:rFonts w:ascii="Times New Roman" w:hAnsi="Times New Roman" w:cs="Times New Roman"/>
          <w:sz w:val="24"/>
          <w:szCs w:val="24"/>
        </w:rPr>
        <w:t>7</w:t>
      </w:r>
      <w:r w:rsidRPr="00B17297">
        <w:rPr>
          <w:rFonts w:ascii="Times New Roman" w:hAnsi="Times New Roman" w:cs="Times New Roman"/>
          <w:sz w:val="24"/>
          <w:szCs w:val="24"/>
        </w:rPr>
        <w:t xml:space="preserve"> Rektora Politechniki Warszawskiej z dnia </w:t>
      </w:r>
      <w:r w:rsidR="00923328">
        <w:rPr>
          <w:rFonts w:ascii="Times New Roman" w:hAnsi="Times New Roman" w:cs="Times New Roman"/>
          <w:sz w:val="24"/>
          <w:szCs w:val="24"/>
        </w:rPr>
        <w:t>24</w:t>
      </w:r>
      <w:r w:rsidRPr="00B17297">
        <w:rPr>
          <w:rFonts w:ascii="Times New Roman" w:hAnsi="Times New Roman" w:cs="Times New Roman"/>
          <w:sz w:val="24"/>
          <w:szCs w:val="24"/>
        </w:rPr>
        <w:t xml:space="preserve"> maja 201</w:t>
      </w:r>
      <w:r w:rsidR="00923328">
        <w:rPr>
          <w:rFonts w:ascii="Times New Roman" w:hAnsi="Times New Roman" w:cs="Times New Roman"/>
          <w:sz w:val="24"/>
          <w:szCs w:val="24"/>
        </w:rPr>
        <w:t>7</w:t>
      </w:r>
      <w:r w:rsidRPr="00B17297">
        <w:rPr>
          <w:rFonts w:ascii="Times New Roman" w:hAnsi="Times New Roman" w:cs="Times New Roman"/>
          <w:sz w:val="24"/>
          <w:szCs w:val="24"/>
        </w:rPr>
        <w:t>r. w sprawie wysokości opłat za studia podyplomowe prowadzone w Politechnice Warszawskiej  w roku akademickim 201</w:t>
      </w:r>
      <w:r w:rsidR="00923328">
        <w:rPr>
          <w:rFonts w:ascii="Times New Roman" w:hAnsi="Times New Roman" w:cs="Times New Roman"/>
          <w:sz w:val="24"/>
          <w:szCs w:val="24"/>
        </w:rPr>
        <w:t>7</w:t>
      </w:r>
      <w:r w:rsidRPr="00B17297">
        <w:rPr>
          <w:rFonts w:ascii="Times New Roman" w:hAnsi="Times New Roman" w:cs="Times New Roman"/>
          <w:sz w:val="24"/>
          <w:szCs w:val="24"/>
        </w:rPr>
        <w:t>/201</w:t>
      </w:r>
      <w:r w:rsidR="00923328">
        <w:rPr>
          <w:rFonts w:ascii="Times New Roman" w:hAnsi="Times New Roman" w:cs="Times New Roman"/>
          <w:sz w:val="24"/>
          <w:szCs w:val="24"/>
        </w:rPr>
        <w:t>8</w:t>
      </w:r>
      <w:r w:rsidRPr="00B1729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77721" w:rsidRPr="007E6500" w:rsidRDefault="00677721" w:rsidP="00677721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został poinformowany, że wszelkie akty prawa wewnętrznego Uczelni, w tym decyzje i zarządzenia Rektora oraz uchwały Senatu, publikowane są na stronie internetowej pod adresem: http://www.bip.pw.edu.pl.</w:t>
      </w:r>
    </w:p>
    <w:p w:rsidR="00677721" w:rsidRPr="007E6500" w:rsidRDefault="00677721" w:rsidP="00677721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Słuchacz oświadcza, że:</w:t>
      </w:r>
    </w:p>
    <w:p w:rsidR="00B17297" w:rsidRPr="00B17297" w:rsidRDefault="00F43BD6" w:rsidP="00F43BD6">
      <w:pPr>
        <w:pStyle w:val="Akapitzlist"/>
        <w:spacing w:before="120" w:after="12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17297" w:rsidRPr="00B17297">
        <w:rPr>
          <w:rFonts w:ascii="Times New Roman" w:hAnsi="Times New Roman" w:cs="Times New Roman"/>
          <w:sz w:val="24"/>
          <w:szCs w:val="24"/>
        </w:rPr>
        <w:t xml:space="preserve">przed podpisaniem Umowy zapoznał się Statutem Politechniki Warszawskiej stanowiącym załącznik  do uchwały nr 093 XLVI 2006 Senatu PW z dnia 18 czerwca 2006r. w sprawie uchwalenia Statutu Politechniki Warszawskiej z </w:t>
      </w:r>
      <w:proofErr w:type="spellStart"/>
      <w:r w:rsidR="00B17297" w:rsidRPr="00B1729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17297" w:rsidRPr="00B17297">
        <w:rPr>
          <w:rFonts w:ascii="Times New Roman" w:hAnsi="Times New Roman" w:cs="Times New Roman"/>
          <w:sz w:val="24"/>
          <w:szCs w:val="24"/>
        </w:rPr>
        <w:t>. zm., Regulaminem studiów podyplomowych w Politechnice Warszawskiej, stanowiącym załącznik do uchwały  nr 371 XLVII 2011 Senatu PW z dnia 23 listopada 2011r. w sprawie uchwalenia Regulaminu Studiów Podyplomowych w PW</w:t>
      </w:r>
      <w:r w:rsidR="00A16AA5" w:rsidRPr="00A16AA5">
        <w:rPr>
          <w:rFonts w:ascii="Times New Roman" w:hAnsi="Times New Roman"/>
          <w:sz w:val="24"/>
          <w:szCs w:val="24"/>
        </w:rPr>
        <w:t xml:space="preserve"> </w:t>
      </w:r>
      <w:r w:rsidR="00A16AA5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A16AA5">
        <w:rPr>
          <w:rFonts w:ascii="Times New Roman" w:hAnsi="Times New Roman"/>
          <w:sz w:val="24"/>
          <w:szCs w:val="24"/>
        </w:rPr>
        <w:t>późn</w:t>
      </w:r>
      <w:proofErr w:type="spellEnd"/>
      <w:r w:rsidR="00A16AA5">
        <w:rPr>
          <w:rFonts w:ascii="Times New Roman" w:hAnsi="Times New Roman"/>
          <w:sz w:val="24"/>
          <w:szCs w:val="24"/>
        </w:rPr>
        <w:t>.</w:t>
      </w:r>
      <w:r w:rsidR="00B17297" w:rsidRPr="00B17297">
        <w:rPr>
          <w:rFonts w:ascii="Times New Roman" w:hAnsi="Times New Roman" w:cs="Times New Roman"/>
          <w:sz w:val="24"/>
          <w:szCs w:val="24"/>
        </w:rPr>
        <w:t xml:space="preserve">, uchwałą nr 085 XLVI 2006 Senatu PW  z dnia 21 czerwca 2006r. r. w sprawie zasad pobierania opłat za usługi edukacyjne świadczone przez Politechnikę Warszawską oraz warunków i trybu zwalniania z tych opłat oraz </w:t>
      </w:r>
      <w:r w:rsidR="002069A6" w:rsidRPr="00B17297">
        <w:rPr>
          <w:rFonts w:ascii="Times New Roman" w:hAnsi="Times New Roman" w:cs="Times New Roman"/>
          <w:sz w:val="24"/>
          <w:szCs w:val="24"/>
        </w:rPr>
        <w:t xml:space="preserve">decyzją nr </w:t>
      </w:r>
      <w:r w:rsidR="002069A6">
        <w:rPr>
          <w:rFonts w:ascii="Times New Roman" w:hAnsi="Times New Roman" w:cs="Times New Roman"/>
          <w:sz w:val="24"/>
          <w:szCs w:val="24"/>
        </w:rPr>
        <w:t>75</w:t>
      </w:r>
      <w:r w:rsidR="002069A6" w:rsidRPr="00B17297">
        <w:rPr>
          <w:rFonts w:ascii="Times New Roman" w:hAnsi="Times New Roman" w:cs="Times New Roman"/>
          <w:sz w:val="24"/>
          <w:szCs w:val="24"/>
        </w:rPr>
        <w:t>/201</w:t>
      </w:r>
      <w:r w:rsidR="002069A6">
        <w:rPr>
          <w:rFonts w:ascii="Times New Roman" w:hAnsi="Times New Roman" w:cs="Times New Roman"/>
          <w:sz w:val="24"/>
          <w:szCs w:val="24"/>
        </w:rPr>
        <w:t>7</w:t>
      </w:r>
      <w:r w:rsidR="002069A6" w:rsidRPr="00B17297">
        <w:rPr>
          <w:rFonts w:ascii="Times New Roman" w:hAnsi="Times New Roman" w:cs="Times New Roman"/>
          <w:sz w:val="24"/>
          <w:szCs w:val="24"/>
        </w:rPr>
        <w:t xml:space="preserve"> Rektora Politechniki Warszawskiej z dnia </w:t>
      </w:r>
      <w:r w:rsidR="002069A6">
        <w:rPr>
          <w:rFonts w:ascii="Times New Roman" w:hAnsi="Times New Roman" w:cs="Times New Roman"/>
          <w:sz w:val="24"/>
          <w:szCs w:val="24"/>
        </w:rPr>
        <w:t>24</w:t>
      </w:r>
      <w:r w:rsidR="002069A6" w:rsidRPr="00B17297">
        <w:rPr>
          <w:rFonts w:ascii="Times New Roman" w:hAnsi="Times New Roman" w:cs="Times New Roman"/>
          <w:sz w:val="24"/>
          <w:szCs w:val="24"/>
        </w:rPr>
        <w:t xml:space="preserve"> maja 201</w:t>
      </w:r>
      <w:r w:rsidR="002069A6">
        <w:rPr>
          <w:rFonts w:ascii="Times New Roman" w:hAnsi="Times New Roman" w:cs="Times New Roman"/>
          <w:sz w:val="24"/>
          <w:szCs w:val="24"/>
        </w:rPr>
        <w:t>7</w:t>
      </w:r>
      <w:r w:rsidR="002069A6" w:rsidRPr="00B17297">
        <w:rPr>
          <w:rFonts w:ascii="Times New Roman" w:hAnsi="Times New Roman" w:cs="Times New Roman"/>
          <w:sz w:val="24"/>
          <w:szCs w:val="24"/>
        </w:rPr>
        <w:t>r. w sprawie wysokości opłat za studia podyplomowe prowadzone w Politechnice Warszawskiej  w roku akademickim 201</w:t>
      </w:r>
      <w:r w:rsidR="002069A6">
        <w:rPr>
          <w:rFonts w:ascii="Times New Roman" w:hAnsi="Times New Roman" w:cs="Times New Roman"/>
          <w:sz w:val="24"/>
          <w:szCs w:val="24"/>
        </w:rPr>
        <w:t>7</w:t>
      </w:r>
      <w:r w:rsidR="002069A6" w:rsidRPr="00B17297">
        <w:rPr>
          <w:rFonts w:ascii="Times New Roman" w:hAnsi="Times New Roman" w:cs="Times New Roman"/>
          <w:sz w:val="24"/>
          <w:szCs w:val="24"/>
        </w:rPr>
        <w:t>/201</w:t>
      </w:r>
      <w:r w:rsidR="002069A6">
        <w:rPr>
          <w:rFonts w:ascii="Times New Roman" w:hAnsi="Times New Roman" w:cs="Times New Roman"/>
          <w:sz w:val="24"/>
          <w:szCs w:val="24"/>
        </w:rPr>
        <w:t>8</w:t>
      </w:r>
      <w:r w:rsidR="00B17297" w:rsidRPr="00B17297">
        <w:rPr>
          <w:rFonts w:ascii="Times New Roman" w:hAnsi="Times New Roman" w:cs="Times New Roman"/>
          <w:sz w:val="24"/>
          <w:szCs w:val="24"/>
        </w:rPr>
        <w:t>;</w:t>
      </w:r>
    </w:p>
    <w:p w:rsidR="00677721" w:rsidRPr="007E6500" w:rsidRDefault="00F43BD6" w:rsidP="00F43BD6">
      <w:pPr>
        <w:pStyle w:val="Akapitzlist"/>
        <w:spacing w:before="120" w:after="12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 w:rsidR="00677721" w:rsidRPr="007E6500">
        <w:rPr>
          <w:rFonts w:ascii="Times New Roman" w:hAnsi="Times New Roman" w:cs="Times New Roman"/>
          <w:sz w:val="24"/>
          <w:szCs w:val="24"/>
        </w:rPr>
        <w:t xml:space="preserve">został poinformowany, że wszelkie akty prawa wewnętrznego Uczelni, w tym decyzje i zarządzenia Rektora oraz uchwały Senatu, publikowane są na stronie internetowej pod adresem: </w:t>
      </w:r>
      <w:hyperlink r:id="rId8" w:history="1">
        <w:r w:rsidR="00953564" w:rsidRPr="00B461A3">
          <w:rPr>
            <w:rStyle w:val="Hipercze"/>
            <w:rFonts w:ascii="Times New Roman" w:hAnsi="Times New Roman" w:cs="Times New Roman"/>
            <w:sz w:val="24"/>
            <w:szCs w:val="24"/>
          </w:rPr>
          <w:t>http://www.bip.pw.edu.pl</w:t>
        </w:r>
      </w:hyperlink>
      <w:r w:rsidR="00531E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53564" w:rsidRPr="00953564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677721" w:rsidRPr="00531E86" w:rsidRDefault="00677721" w:rsidP="00677721">
      <w:pPr>
        <w:jc w:val="center"/>
        <w:rPr>
          <w:rFonts w:ascii="Times New Roman" w:hAnsi="Times New Roman"/>
          <w:b/>
          <w:sz w:val="16"/>
          <w:szCs w:val="16"/>
        </w:rPr>
      </w:pPr>
    </w:p>
    <w:p w:rsidR="00677721" w:rsidRPr="007E6500" w:rsidRDefault="00677721" w:rsidP="00677721">
      <w:pPr>
        <w:jc w:val="center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§ 4</w:t>
      </w:r>
    </w:p>
    <w:p w:rsidR="00677721" w:rsidRPr="007E6500" w:rsidRDefault="00677721" w:rsidP="00AF37AA">
      <w:pPr>
        <w:numPr>
          <w:ilvl w:val="0"/>
          <w:numId w:val="22"/>
        </w:numPr>
        <w:spacing w:before="0" w:after="0"/>
        <w:ind w:left="360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Uczelnia zobowiązuje się do:</w:t>
      </w:r>
    </w:p>
    <w:p w:rsidR="00677721" w:rsidRPr="007E6500" w:rsidRDefault="00677721" w:rsidP="00AF37AA">
      <w:pPr>
        <w:numPr>
          <w:ilvl w:val="0"/>
          <w:numId w:val="23"/>
        </w:numPr>
        <w:spacing w:before="0" w:after="0"/>
        <w:ind w:left="720"/>
        <w:jc w:val="both"/>
        <w:rPr>
          <w:rFonts w:ascii="Times New Roman" w:hAnsi="Times New Roman"/>
          <w:strike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prowadzenia zajęć dydaktycznych przez nauczycieli akademickich Uczelni oraz praktyków, specjalistów w danej dziedzinie posiadających odpowiednie kwalifikacje dydaktyczne i naukowe</w:t>
      </w:r>
      <w:r w:rsidRPr="00BB2918">
        <w:rPr>
          <w:rFonts w:ascii="Times New Roman" w:hAnsi="Times New Roman"/>
          <w:sz w:val="24"/>
          <w:szCs w:val="24"/>
        </w:rPr>
        <w:t>;</w:t>
      </w:r>
    </w:p>
    <w:p w:rsidR="00677721" w:rsidRPr="007E6500" w:rsidRDefault="00677721" w:rsidP="00AF37AA">
      <w:pPr>
        <w:numPr>
          <w:ilvl w:val="0"/>
          <w:numId w:val="23"/>
        </w:numPr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realizowania toku Studiów podyplomowych zgodnie z przyjętym planem studiów oraz programem kształcenia;</w:t>
      </w:r>
    </w:p>
    <w:p w:rsidR="00677721" w:rsidRPr="007E6500" w:rsidRDefault="00677721" w:rsidP="00AF37AA">
      <w:pPr>
        <w:numPr>
          <w:ilvl w:val="0"/>
          <w:numId w:val="23"/>
        </w:numPr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wydania Słuchaczowi, po zakończeniu Studiów podyplomowych, świadectwa ukończenia studiów podyplomowych;</w:t>
      </w:r>
    </w:p>
    <w:p w:rsidR="00677721" w:rsidRPr="007E6500" w:rsidRDefault="00677721" w:rsidP="00AF37AA">
      <w:pPr>
        <w:numPr>
          <w:ilvl w:val="0"/>
          <w:numId w:val="23"/>
        </w:numPr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przestrzegania praw Słuchacza określonych w Ustawie, Statucie PW, Regulaminie studiów podyplomowych oraz innych wewnętrznych aktach prawnych Uczelni;</w:t>
      </w:r>
    </w:p>
    <w:p w:rsidR="00677721" w:rsidRPr="007E6500" w:rsidRDefault="00677721" w:rsidP="00AF37AA">
      <w:pPr>
        <w:numPr>
          <w:ilvl w:val="0"/>
          <w:numId w:val="22"/>
        </w:numPr>
        <w:spacing w:before="0" w:after="0"/>
        <w:ind w:left="360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Zleceniodawca zobowiązuje się do:</w:t>
      </w:r>
    </w:p>
    <w:p w:rsidR="00677721" w:rsidRPr="007E6500" w:rsidRDefault="00677721" w:rsidP="00AF37AA">
      <w:pPr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przestrzegania wszelkich obowiązków wynikających z niniejszej umowy oraz Ustawy, Statutu PW, Regulaminu studiów podyplomowych oraz innych wewnętrznych aktów prawnych Uczelni;</w:t>
      </w:r>
    </w:p>
    <w:p w:rsidR="00677721" w:rsidRPr="007E6500" w:rsidRDefault="00677721" w:rsidP="00AF37AA">
      <w:pPr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 xml:space="preserve">wnoszenia  opłat, o których mowa w § 5 ust.1, na warunkach określonych w niniejszej umowie. </w:t>
      </w:r>
    </w:p>
    <w:p w:rsidR="00677721" w:rsidRPr="007E6500" w:rsidRDefault="00677721" w:rsidP="00AF37AA">
      <w:pPr>
        <w:numPr>
          <w:ilvl w:val="0"/>
          <w:numId w:val="22"/>
        </w:numPr>
        <w:spacing w:before="0" w:after="0"/>
        <w:ind w:left="360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lastRenderedPageBreak/>
        <w:t>Słuchacz zobowiązuje się do:</w:t>
      </w:r>
    </w:p>
    <w:p w:rsidR="00677721" w:rsidRPr="007E6500" w:rsidRDefault="00677721" w:rsidP="00AF37AA">
      <w:pPr>
        <w:numPr>
          <w:ilvl w:val="0"/>
          <w:numId w:val="24"/>
        </w:numPr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przestrzegania wszelkich obowiązków wynikających z niniejszej umowy oraz Ustawy, Statutu PW, Regulaminu studiów podyplomowych oraz innych wewnętrznych aktów prawnych Uczelni;</w:t>
      </w:r>
    </w:p>
    <w:p w:rsidR="00677721" w:rsidRPr="007E6500" w:rsidRDefault="00677721" w:rsidP="00AF37AA">
      <w:pPr>
        <w:numPr>
          <w:ilvl w:val="0"/>
          <w:numId w:val="24"/>
        </w:numPr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powiadamiania Uczelni w formie pisemnej o każdej zmianie jego danych osobowych. Skutki zaniechania tego obowiązku obciążać będą Słuchacza;</w:t>
      </w:r>
    </w:p>
    <w:p w:rsidR="00677721" w:rsidRPr="007E6500" w:rsidRDefault="00677721" w:rsidP="00AF37AA">
      <w:pPr>
        <w:numPr>
          <w:ilvl w:val="0"/>
          <w:numId w:val="24"/>
        </w:numPr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 xml:space="preserve">wnoszenia opłat za Studia podyplomowe, w przypadku określonym w § 5 ust. </w:t>
      </w:r>
      <w:r w:rsidR="00777CF2">
        <w:rPr>
          <w:rFonts w:ascii="Times New Roman" w:hAnsi="Times New Roman"/>
          <w:sz w:val="24"/>
          <w:szCs w:val="24"/>
        </w:rPr>
        <w:br/>
      </w:r>
      <w:r w:rsidRPr="007E6500">
        <w:rPr>
          <w:rFonts w:ascii="Times New Roman" w:hAnsi="Times New Roman"/>
          <w:sz w:val="24"/>
          <w:szCs w:val="24"/>
        </w:rPr>
        <w:t>5 Umowy.</w:t>
      </w:r>
    </w:p>
    <w:p w:rsidR="00AF37AA" w:rsidRPr="00531E86" w:rsidRDefault="00AF37AA" w:rsidP="00AF37AA">
      <w:pPr>
        <w:spacing w:before="0" w:after="0"/>
        <w:rPr>
          <w:rFonts w:ascii="Times New Roman" w:hAnsi="Times New Roman"/>
          <w:b/>
          <w:sz w:val="16"/>
          <w:szCs w:val="16"/>
        </w:rPr>
      </w:pPr>
    </w:p>
    <w:p w:rsidR="00677721" w:rsidRPr="007E6500" w:rsidRDefault="00677721" w:rsidP="00AF37AA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§ 5</w:t>
      </w:r>
    </w:p>
    <w:p w:rsidR="00677721" w:rsidRPr="007E6500" w:rsidRDefault="00677721" w:rsidP="00AF37AA">
      <w:pPr>
        <w:pStyle w:val="Akapitzlist"/>
        <w:numPr>
          <w:ilvl w:val="0"/>
          <w:numId w:val="27"/>
        </w:numPr>
        <w:tabs>
          <w:tab w:val="clear" w:pos="66"/>
          <w:tab w:val="num" w:pos="-360"/>
        </w:tabs>
        <w:spacing w:after="0" w:line="24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Z tytułu uczestnictwa Słuchacza w Studiach </w:t>
      </w:r>
      <w:r w:rsidR="00550AB3" w:rsidRPr="007E6500">
        <w:rPr>
          <w:rFonts w:ascii="Times New Roman" w:hAnsi="Times New Roman" w:cs="Times New Roman"/>
          <w:sz w:val="24"/>
          <w:szCs w:val="24"/>
        </w:rPr>
        <w:t xml:space="preserve">podyplomowych </w:t>
      </w:r>
      <w:r w:rsidR="00953564">
        <w:rPr>
          <w:rFonts w:ascii="Times New Roman" w:hAnsi="Times New Roman" w:cs="Times New Roman"/>
          <w:sz w:val="24"/>
          <w:szCs w:val="24"/>
        </w:rPr>
        <w:t xml:space="preserve">Zleceniodawca jest zobowiązany </w:t>
      </w:r>
      <w:r w:rsidRPr="007E6500">
        <w:rPr>
          <w:rFonts w:ascii="Times New Roman" w:hAnsi="Times New Roman" w:cs="Times New Roman"/>
          <w:sz w:val="24"/>
          <w:szCs w:val="24"/>
        </w:rPr>
        <w:t>do uiszczenia na rzecz Uczelni następujących opłat:</w:t>
      </w:r>
    </w:p>
    <w:p w:rsidR="005C44D4" w:rsidRPr="005C44D4" w:rsidRDefault="005C44D4" w:rsidP="00EB6DC8">
      <w:pPr>
        <w:numPr>
          <w:ilvl w:val="0"/>
          <w:numId w:val="44"/>
        </w:numPr>
        <w:spacing w:before="0"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C44D4">
        <w:rPr>
          <w:rFonts w:ascii="Times New Roman" w:hAnsi="Times New Roman"/>
          <w:sz w:val="24"/>
          <w:szCs w:val="24"/>
        </w:rPr>
        <w:t xml:space="preserve">opłaty za Studia podyplomowe w wysokości </w:t>
      </w:r>
      <w:r w:rsidR="002069A6">
        <w:rPr>
          <w:rFonts w:ascii="Times New Roman" w:hAnsi="Times New Roman"/>
          <w:sz w:val="24"/>
          <w:szCs w:val="24"/>
        </w:rPr>
        <w:t>84</w:t>
      </w:r>
      <w:r w:rsidRPr="005C44D4">
        <w:rPr>
          <w:rFonts w:ascii="Times New Roman" w:hAnsi="Times New Roman"/>
          <w:sz w:val="24"/>
          <w:szCs w:val="24"/>
        </w:rPr>
        <w:t xml:space="preserve">00 (słownie: </w:t>
      </w:r>
      <w:r w:rsidR="002069A6">
        <w:rPr>
          <w:rFonts w:ascii="Times New Roman" w:hAnsi="Times New Roman"/>
          <w:sz w:val="24"/>
          <w:szCs w:val="24"/>
        </w:rPr>
        <w:t>osiem</w:t>
      </w:r>
      <w:r w:rsidRPr="005C44D4">
        <w:rPr>
          <w:rFonts w:ascii="Times New Roman" w:hAnsi="Times New Roman"/>
          <w:sz w:val="24"/>
          <w:szCs w:val="24"/>
        </w:rPr>
        <w:t xml:space="preserve"> tysięcy </w:t>
      </w:r>
      <w:r w:rsidR="002069A6">
        <w:rPr>
          <w:rFonts w:ascii="Times New Roman" w:hAnsi="Times New Roman"/>
          <w:sz w:val="24"/>
          <w:szCs w:val="24"/>
        </w:rPr>
        <w:t>czterysta</w:t>
      </w:r>
      <w:r w:rsidRPr="005C44D4">
        <w:rPr>
          <w:rFonts w:ascii="Times New Roman" w:hAnsi="Times New Roman"/>
          <w:sz w:val="24"/>
          <w:szCs w:val="24"/>
        </w:rPr>
        <w:t xml:space="preserve">) złotych, zgodnie z decyzją nr </w:t>
      </w:r>
      <w:r w:rsidR="00F43BD6">
        <w:rPr>
          <w:rFonts w:ascii="Times New Roman" w:hAnsi="Times New Roman"/>
          <w:sz w:val="24"/>
          <w:szCs w:val="24"/>
        </w:rPr>
        <w:t>75</w:t>
      </w:r>
      <w:r w:rsidRPr="005C44D4">
        <w:rPr>
          <w:rFonts w:ascii="Times New Roman" w:hAnsi="Times New Roman"/>
          <w:sz w:val="24"/>
          <w:szCs w:val="24"/>
        </w:rPr>
        <w:t>/201</w:t>
      </w:r>
      <w:r w:rsidR="002069A6">
        <w:rPr>
          <w:rFonts w:ascii="Times New Roman" w:hAnsi="Times New Roman"/>
          <w:sz w:val="24"/>
          <w:szCs w:val="24"/>
        </w:rPr>
        <w:t>7</w:t>
      </w:r>
      <w:r w:rsidRPr="005C44D4">
        <w:rPr>
          <w:rFonts w:ascii="Times New Roman" w:hAnsi="Times New Roman"/>
          <w:sz w:val="24"/>
          <w:szCs w:val="24"/>
        </w:rPr>
        <w:t xml:space="preserve"> Rektora Politechniki Warszawskiej z dnia </w:t>
      </w:r>
      <w:r w:rsidR="002069A6">
        <w:rPr>
          <w:rFonts w:ascii="Times New Roman" w:hAnsi="Times New Roman"/>
          <w:sz w:val="24"/>
          <w:szCs w:val="24"/>
        </w:rPr>
        <w:t>24</w:t>
      </w:r>
      <w:r w:rsidRPr="005C44D4">
        <w:rPr>
          <w:rFonts w:ascii="Times New Roman" w:hAnsi="Times New Roman"/>
          <w:sz w:val="24"/>
          <w:szCs w:val="24"/>
        </w:rPr>
        <w:t xml:space="preserve"> maja 201</w:t>
      </w:r>
      <w:r w:rsidR="002069A6">
        <w:rPr>
          <w:rFonts w:ascii="Times New Roman" w:hAnsi="Times New Roman"/>
          <w:sz w:val="24"/>
          <w:szCs w:val="24"/>
        </w:rPr>
        <w:t>7</w:t>
      </w:r>
      <w:r w:rsidRPr="005C44D4">
        <w:rPr>
          <w:rFonts w:ascii="Times New Roman" w:hAnsi="Times New Roman"/>
          <w:sz w:val="24"/>
          <w:szCs w:val="24"/>
        </w:rPr>
        <w:t>r. w sprawie wysokości opłat za studia podyplomowe prowadzone w Politechnice Warszawskiej  w roku akademickim 201</w:t>
      </w:r>
      <w:r w:rsidR="002069A6">
        <w:rPr>
          <w:rFonts w:ascii="Times New Roman" w:hAnsi="Times New Roman"/>
          <w:sz w:val="24"/>
          <w:szCs w:val="24"/>
        </w:rPr>
        <w:t>7</w:t>
      </w:r>
      <w:r w:rsidRPr="005C44D4">
        <w:rPr>
          <w:rFonts w:ascii="Times New Roman" w:hAnsi="Times New Roman"/>
          <w:sz w:val="24"/>
          <w:szCs w:val="24"/>
        </w:rPr>
        <w:t>/201</w:t>
      </w:r>
      <w:r w:rsidR="002069A6">
        <w:rPr>
          <w:rFonts w:ascii="Times New Roman" w:hAnsi="Times New Roman"/>
          <w:sz w:val="24"/>
          <w:szCs w:val="24"/>
        </w:rPr>
        <w:t>8</w:t>
      </w:r>
      <w:r w:rsidRPr="005C44D4">
        <w:rPr>
          <w:rFonts w:ascii="Times New Roman" w:hAnsi="Times New Roman"/>
          <w:sz w:val="24"/>
          <w:szCs w:val="24"/>
        </w:rPr>
        <w:t>. (dalej jako „Opłata”);</w:t>
      </w:r>
    </w:p>
    <w:p w:rsidR="005C44D4" w:rsidRPr="005C44D4" w:rsidRDefault="005C44D4" w:rsidP="00EB6DC8">
      <w:pPr>
        <w:numPr>
          <w:ilvl w:val="0"/>
          <w:numId w:val="44"/>
        </w:numPr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C44D4">
        <w:rPr>
          <w:rFonts w:ascii="Times New Roman" w:hAnsi="Times New Roman"/>
          <w:sz w:val="24"/>
          <w:szCs w:val="24"/>
        </w:rPr>
        <w:t>opłaty za wydanie świadectwa ukończenia Studiów podyplomowych w wysokości 0 (zero) złotych .</w:t>
      </w:r>
    </w:p>
    <w:p w:rsidR="0033281D" w:rsidRPr="00542444" w:rsidRDefault="00677721" w:rsidP="0033281D">
      <w:pPr>
        <w:pStyle w:val="Akapitzlist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Zleceniodawca zobowiązuje się do dokonywania na rzecz Uczelni zapłaty za Studia</w:t>
      </w:r>
      <w:r w:rsidR="00550AB3" w:rsidRPr="007E6500">
        <w:rPr>
          <w:rFonts w:ascii="Times New Roman" w:hAnsi="Times New Roman" w:cs="Times New Roman"/>
          <w:sz w:val="24"/>
          <w:szCs w:val="24"/>
        </w:rPr>
        <w:t xml:space="preserve"> </w:t>
      </w:r>
      <w:r w:rsidR="00550AB3" w:rsidRPr="00542444">
        <w:rPr>
          <w:rFonts w:ascii="Times New Roman" w:hAnsi="Times New Roman" w:cs="Times New Roman"/>
          <w:sz w:val="24"/>
          <w:szCs w:val="24"/>
        </w:rPr>
        <w:t xml:space="preserve">podyplomowe </w:t>
      </w:r>
      <w:r w:rsidRPr="00542444">
        <w:rPr>
          <w:rFonts w:ascii="Times New Roman" w:hAnsi="Times New Roman" w:cs="Times New Roman"/>
          <w:sz w:val="24"/>
          <w:szCs w:val="24"/>
        </w:rPr>
        <w:t>w wysokości określonej w umowie,</w:t>
      </w:r>
      <w:r w:rsidR="007A5956" w:rsidRPr="00542444">
        <w:rPr>
          <w:rFonts w:ascii="Times New Roman" w:hAnsi="Times New Roman" w:cs="Times New Roman"/>
          <w:sz w:val="24"/>
          <w:szCs w:val="24"/>
        </w:rPr>
        <w:t xml:space="preserve"> o której mowa w § 1 ust. 2, na </w:t>
      </w:r>
      <w:r w:rsidRPr="00542444">
        <w:rPr>
          <w:rFonts w:ascii="Times New Roman" w:hAnsi="Times New Roman" w:cs="Times New Roman"/>
          <w:sz w:val="24"/>
          <w:szCs w:val="24"/>
        </w:rPr>
        <w:t>podstawie faktury VAT wystawionej przez Uczelnię, w terminie 14 dni od daty wystawienia faktury</w:t>
      </w:r>
      <w:r w:rsidR="0033281D" w:rsidRPr="00542444">
        <w:rPr>
          <w:rFonts w:ascii="Times New Roman" w:hAnsi="Times New Roman" w:cs="Times New Roman"/>
          <w:sz w:val="24"/>
          <w:szCs w:val="24"/>
        </w:rPr>
        <w:t>, na indywidualny numer konta bankowego wskazany na fakturze VAT.</w:t>
      </w:r>
    </w:p>
    <w:p w:rsidR="00677721" w:rsidRPr="00542444" w:rsidRDefault="00677721" w:rsidP="00677721">
      <w:pPr>
        <w:pStyle w:val="Akapitzlist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2444">
        <w:rPr>
          <w:rFonts w:ascii="Times New Roman" w:hAnsi="Times New Roman" w:cs="Times New Roman"/>
          <w:sz w:val="24"/>
          <w:szCs w:val="24"/>
        </w:rPr>
        <w:t xml:space="preserve">Za datę zapłaty uznaje się datę uznania rachunku bankowego Uczelni. </w:t>
      </w:r>
    </w:p>
    <w:p w:rsidR="00677721" w:rsidRPr="00542444" w:rsidRDefault="00677721" w:rsidP="00677721">
      <w:pPr>
        <w:pStyle w:val="Akapitzlist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2444">
        <w:rPr>
          <w:rFonts w:ascii="Times New Roman" w:hAnsi="Times New Roman" w:cs="Times New Roman"/>
          <w:sz w:val="24"/>
          <w:szCs w:val="24"/>
        </w:rPr>
        <w:t>W przypadku opóźnienia w zap</w:t>
      </w:r>
      <w:r w:rsidR="003B57F7">
        <w:rPr>
          <w:rFonts w:ascii="Times New Roman" w:hAnsi="Times New Roman" w:cs="Times New Roman"/>
          <w:sz w:val="24"/>
          <w:szCs w:val="24"/>
        </w:rPr>
        <w:t>łacie należności objętych Umową</w:t>
      </w:r>
      <w:r w:rsidRPr="00542444">
        <w:rPr>
          <w:rFonts w:ascii="Times New Roman" w:hAnsi="Times New Roman" w:cs="Times New Roman"/>
          <w:sz w:val="24"/>
          <w:szCs w:val="24"/>
        </w:rPr>
        <w:t xml:space="preserve"> Uczelnia ma prawo </w:t>
      </w:r>
      <w:r w:rsidR="00623BE0" w:rsidRPr="00542444">
        <w:rPr>
          <w:rFonts w:ascii="Times New Roman" w:hAnsi="Times New Roman" w:cs="Times New Roman"/>
          <w:sz w:val="24"/>
          <w:szCs w:val="24"/>
        </w:rPr>
        <w:br/>
      </w:r>
      <w:r w:rsidRPr="00542444">
        <w:rPr>
          <w:rFonts w:ascii="Times New Roman" w:hAnsi="Times New Roman" w:cs="Times New Roman"/>
          <w:sz w:val="24"/>
          <w:szCs w:val="24"/>
        </w:rPr>
        <w:t xml:space="preserve">do naliczenia odsetek za opóźnienie w wysokości ustawowej. </w:t>
      </w:r>
    </w:p>
    <w:p w:rsidR="00677721" w:rsidRPr="007E6500" w:rsidRDefault="00677721" w:rsidP="00677721">
      <w:pPr>
        <w:pStyle w:val="Akapitzlist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W przypadku braku zapłaty ze strony Zleceniodawcy w terminie wskazanym w fakturze VAT, Uczelnia może domagać się zapłaty bezpośrednio od Słuchacza, a Słuchacz zobowiązany jest dokonać zapłaty należności wraz z odsetkami za opóźnienie. </w:t>
      </w:r>
    </w:p>
    <w:p w:rsidR="00677721" w:rsidRPr="007E6500" w:rsidRDefault="00677721" w:rsidP="00677721">
      <w:pPr>
        <w:pStyle w:val="Akapitzlist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Postanowienia ust. 5 stosuje się również w przypadku odstąpienia lub wypowiedzenia niniejszej umowy przez którąkolwiek ze Stron.</w:t>
      </w:r>
    </w:p>
    <w:p w:rsidR="00677721" w:rsidRPr="007E6500" w:rsidRDefault="00677721" w:rsidP="00677721">
      <w:pPr>
        <w:pStyle w:val="Akapitzlist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Zleceniodawca jest zobowiązany do okazania, na każde wezwanie Uczelni, dowodu zapłaty należności objętych Umową. Obowiązek określony w zdaniu poprzedzającym obciąża również Słuchacza w przypadku, o którym mowa w ust. 5. </w:t>
      </w:r>
    </w:p>
    <w:p w:rsidR="003106EC" w:rsidRPr="007A5956" w:rsidRDefault="00677721" w:rsidP="003106EC">
      <w:pPr>
        <w:pStyle w:val="Akapitzlist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W przypadku braku zapłaty w terminie, Uczelnia wezwie Zleceniodawcę oraz Słuchacza na piśmie do uiszczenia zaległych należności wyznaczając w tym celu dodatkowy </w:t>
      </w:r>
      <w:r w:rsidR="00623BE0" w:rsidRPr="007E6500">
        <w:rPr>
          <w:rFonts w:ascii="Times New Roman" w:hAnsi="Times New Roman" w:cs="Times New Roman"/>
          <w:sz w:val="24"/>
          <w:szCs w:val="24"/>
        </w:rPr>
        <w:br/>
      </w:r>
      <w:r w:rsidRPr="007E6500">
        <w:rPr>
          <w:rFonts w:ascii="Times New Roman" w:hAnsi="Times New Roman" w:cs="Times New Roman"/>
          <w:sz w:val="24"/>
          <w:szCs w:val="24"/>
        </w:rPr>
        <w:t xml:space="preserve">14-dniowy termin. Po bezskutecznym upływie dodatkowego terminu, o którym mowa </w:t>
      </w:r>
      <w:r w:rsidR="00623BE0" w:rsidRPr="007E6500">
        <w:rPr>
          <w:rFonts w:ascii="Times New Roman" w:hAnsi="Times New Roman" w:cs="Times New Roman"/>
          <w:sz w:val="24"/>
          <w:szCs w:val="24"/>
        </w:rPr>
        <w:br/>
      </w:r>
      <w:r w:rsidRPr="007E6500">
        <w:rPr>
          <w:rFonts w:ascii="Times New Roman" w:hAnsi="Times New Roman" w:cs="Times New Roman"/>
          <w:sz w:val="24"/>
          <w:szCs w:val="24"/>
        </w:rPr>
        <w:t xml:space="preserve">w zdaniu poprzedzającym, kierownik podstawowej jednostki organizacyjnej może podjąć </w:t>
      </w:r>
      <w:r w:rsidRPr="007A5956">
        <w:rPr>
          <w:rFonts w:ascii="Times New Roman" w:hAnsi="Times New Roman" w:cs="Times New Roman"/>
          <w:sz w:val="24"/>
          <w:szCs w:val="24"/>
        </w:rPr>
        <w:t xml:space="preserve">decyzję o skreśleniu Słuchacza z listy uczestników Studiów podyplomowych.  </w:t>
      </w:r>
    </w:p>
    <w:p w:rsidR="003106EC" w:rsidRPr="007A5956" w:rsidRDefault="001B3CE8" w:rsidP="003106EC">
      <w:pPr>
        <w:pStyle w:val="Akapitzlist"/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</w:t>
      </w:r>
      <w:r w:rsidR="00985EFD" w:rsidRPr="007A5956">
        <w:rPr>
          <w:rFonts w:ascii="Times New Roman" w:hAnsi="Times New Roman" w:cs="Times New Roman"/>
          <w:sz w:val="24"/>
          <w:szCs w:val="24"/>
        </w:rPr>
        <w:t xml:space="preserve">uiszczenia przez Zleceniodawcę którejkolwiek z opłat,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="00985EFD" w:rsidRPr="007A5956">
        <w:rPr>
          <w:rFonts w:ascii="Times New Roman" w:hAnsi="Times New Roman" w:cs="Times New Roman"/>
          <w:sz w:val="24"/>
          <w:szCs w:val="24"/>
        </w:rPr>
        <w:t xml:space="preserve">w ust. 1, lub w przypadku o którym mowa w ust. 5 nie uiszczenia tych opłat przez Słuchacza, Uczelnia jest uprawniona do przekazania informacji o tych zobowiązaniach Zleceniodawcy lub Słuchacza do biura informacji gospodarczej (Krajowego Rejestru Długów), na zasadach i w zakresie przewidzianym odpowiednio w art. 15 ust. 1  i 2 lub 14 ust. 1 i 2 ustawy z dnia 9 kwietnia 2010 r. o udostępnianiu informacji gospodarczych i </w:t>
      </w:r>
      <w:r w:rsidR="00985EFD" w:rsidRPr="007A5956">
        <w:rPr>
          <w:rFonts w:ascii="Times New Roman" w:hAnsi="Times New Roman" w:cs="Times New Roman"/>
          <w:sz w:val="24"/>
          <w:szCs w:val="24"/>
        </w:rPr>
        <w:lastRenderedPageBreak/>
        <w:t>wymianie danych gospodarczych (tekst jedn. Dz. U. z 2014 r. poz. 1015 z późn. zm.), jeżeli łączna kwota wymagalnych zobowiązań wynosi co najmniej 500 zł w przypadku Zleceniodawcy lub 200 zł w przypadku Słuchacza oraz są one wymagalne od co najmniej 60 dni</w:t>
      </w:r>
      <w:r w:rsidR="003106EC" w:rsidRPr="007A5956">
        <w:rPr>
          <w:rFonts w:ascii="Times New Roman" w:hAnsi="Times New Roman" w:cs="Times New Roman"/>
          <w:sz w:val="24"/>
          <w:szCs w:val="24"/>
        </w:rPr>
        <w:t>.</w:t>
      </w:r>
    </w:p>
    <w:p w:rsidR="00677721" w:rsidRPr="007E6500" w:rsidRDefault="00677721" w:rsidP="00677721">
      <w:pPr>
        <w:pStyle w:val="Akapitzlist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§ 6</w:t>
      </w:r>
    </w:p>
    <w:p w:rsidR="00677721" w:rsidRPr="007E6500" w:rsidRDefault="00677721" w:rsidP="00677721">
      <w:pPr>
        <w:pStyle w:val="Akapitzlist"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Umowa jest zawarta na czas trwania Studiów podyplomowych, z zastrzeżeniem ust. 2.</w:t>
      </w:r>
    </w:p>
    <w:p w:rsidR="00677721" w:rsidRPr="007E6500" w:rsidRDefault="00677721" w:rsidP="00677721">
      <w:pPr>
        <w:pStyle w:val="Akapitzlist"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Umowa ulega rozwiązaniu przed upływem okresu, na który została zawarta, w przypadku prawomocnego skreślenia Słuchacza z listy uczestników Studiów podyplomowych. Rozwiązanie umowy z przyczyny określonej w zdaniu poprzedzającym następuje </w:t>
      </w:r>
      <w:r w:rsidR="003E5B9F">
        <w:rPr>
          <w:rFonts w:ascii="Times New Roman" w:hAnsi="Times New Roman" w:cs="Times New Roman"/>
          <w:sz w:val="24"/>
          <w:szCs w:val="24"/>
        </w:rPr>
        <w:br/>
      </w:r>
      <w:r w:rsidRPr="007E6500">
        <w:rPr>
          <w:rFonts w:ascii="Times New Roman" w:hAnsi="Times New Roman" w:cs="Times New Roman"/>
          <w:sz w:val="24"/>
          <w:szCs w:val="24"/>
        </w:rPr>
        <w:t>ze skutkiem na koniec miesiąca kalendarzowego, w którym decyzja o skreśleniu z listy uczestników stała się ostateczna.</w:t>
      </w:r>
    </w:p>
    <w:p w:rsidR="00677721" w:rsidRPr="007E6500" w:rsidRDefault="00677721" w:rsidP="00677721">
      <w:pPr>
        <w:pStyle w:val="Akapitzlist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§ 7</w:t>
      </w:r>
    </w:p>
    <w:p w:rsidR="00113C36" w:rsidRPr="00AF37AA" w:rsidRDefault="00677721" w:rsidP="00AF37AA">
      <w:pPr>
        <w:pStyle w:val="Akapitzlist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W przypadku rozwiązania Umowy przed rozpoczęciem zajęć dydaktycznych, Zleceniodawcy, a w przypadku, o którym mowa w § 5 ust. 5 również Słuchaczowi, przysługuje zwrot wniesionych opłat w całości. </w:t>
      </w:r>
    </w:p>
    <w:p w:rsidR="00677721" w:rsidRPr="007E6500" w:rsidRDefault="00677721" w:rsidP="00677721">
      <w:pPr>
        <w:pStyle w:val="Akapitzlist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W przypadku rozwiązania Umowy po rozpoczęciu zajęć dydaktycznych, Zleceniodawcy, a w przypadku, o którym mowa w § 5 ust. 5 również Słuchaczowi, przysługuje zwrot części wniesionych opłat proporcjonalnie do okresu zajęć dydaktycznych następującego po dniu rozwiązania umowy</w:t>
      </w:r>
      <w:r w:rsidR="000D0164" w:rsidRPr="007E6500">
        <w:rPr>
          <w:rFonts w:ascii="Times New Roman" w:hAnsi="Times New Roman" w:cs="Times New Roman"/>
          <w:sz w:val="24"/>
          <w:szCs w:val="24"/>
        </w:rPr>
        <w:t>.</w:t>
      </w:r>
    </w:p>
    <w:p w:rsidR="00677721" w:rsidRPr="007E6500" w:rsidRDefault="00677721" w:rsidP="00677721">
      <w:pPr>
        <w:pStyle w:val="Akapitzlist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Wniosek o zwrot wniesionych opłat należy złożyć do kierownika Studiów</w:t>
      </w:r>
      <w:r w:rsidR="00550AB3" w:rsidRPr="007E6500">
        <w:rPr>
          <w:rFonts w:ascii="Times New Roman" w:hAnsi="Times New Roman" w:cs="Times New Roman"/>
          <w:sz w:val="24"/>
          <w:szCs w:val="24"/>
        </w:rPr>
        <w:t xml:space="preserve"> podyplomowych</w:t>
      </w:r>
      <w:r w:rsidR="000D0164" w:rsidRPr="007E6500">
        <w:rPr>
          <w:rFonts w:ascii="Times New Roman" w:hAnsi="Times New Roman" w:cs="Times New Roman"/>
          <w:sz w:val="24"/>
          <w:szCs w:val="24"/>
        </w:rPr>
        <w:t xml:space="preserve">. </w:t>
      </w:r>
      <w:r w:rsidR="00550AB3" w:rsidRPr="007E6500">
        <w:rPr>
          <w:rFonts w:ascii="Times New Roman" w:hAnsi="Times New Roman" w:cs="Times New Roman"/>
          <w:sz w:val="24"/>
          <w:szCs w:val="24"/>
        </w:rPr>
        <w:t>D</w:t>
      </w:r>
      <w:r w:rsidRPr="007E6500">
        <w:rPr>
          <w:rFonts w:ascii="Times New Roman" w:hAnsi="Times New Roman" w:cs="Times New Roman"/>
          <w:sz w:val="24"/>
          <w:szCs w:val="24"/>
        </w:rPr>
        <w:t>ecyzję</w:t>
      </w:r>
      <w:r w:rsidR="00AC0C54">
        <w:rPr>
          <w:rFonts w:ascii="Times New Roman" w:hAnsi="Times New Roman" w:cs="Times New Roman"/>
          <w:sz w:val="24"/>
          <w:szCs w:val="24"/>
        </w:rPr>
        <w:t xml:space="preserve"> </w:t>
      </w:r>
      <w:r w:rsidRPr="007E6500">
        <w:rPr>
          <w:rFonts w:ascii="Times New Roman" w:hAnsi="Times New Roman" w:cs="Times New Roman"/>
          <w:sz w:val="24"/>
          <w:szCs w:val="24"/>
        </w:rPr>
        <w:t>w sprawie zwrotu opłat podejmuje kierownik właściwej podstawowej jednostki organizacyjnej.</w:t>
      </w:r>
    </w:p>
    <w:p w:rsidR="00677721" w:rsidRPr="007E6500" w:rsidRDefault="00677721" w:rsidP="00677721">
      <w:pPr>
        <w:pStyle w:val="Akapitzlist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§ 8</w:t>
      </w:r>
    </w:p>
    <w:p w:rsidR="00677721" w:rsidRPr="007E6500" w:rsidRDefault="00677721" w:rsidP="00677721">
      <w:pPr>
        <w:pStyle w:val="Akapitzlist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Słuchacz wyraża zgodę na przetwarzanie przez Uczelnię swoich danych osobowych </w:t>
      </w:r>
      <w:r w:rsidR="00670835" w:rsidRPr="007E6500">
        <w:rPr>
          <w:rFonts w:ascii="Times New Roman" w:hAnsi="Times New Roman" w:cs="Times New Roman"/>
          <w:sz w:val="24"/>
          <w:szCs w:val="24"/>
        </w:rPr>
        <w:br/>
      </w:r>
      <w:r w:rsidRPr="007E6500">
        <w:rPr>
          <w:rFonts w:ascii="Times New Roman" w:hAnsi="Times New Roman" w:cs="Times New Roman"/>
          <w:sz w:val="24"/>
          <w:szCs w:val="24"/>
        </w:rPr>
        <w:t xml:space="preserve">w zakresie niezbędnym do realizacji niniejszej Umowy, zgodnie z ustawą z dnia </w:t>
      </w:r>
      <w:r w:rsidR="00670835" w:rsidRPr="007E6500">
        <w:rPr>
          <w:rFonts w:ascii="Times New Roman" w:hAnsi="Times New Roman" w:cs="Times New Roman"/>
          <w:sz w:val="24"/>
          <w:szCs w:val="24"/>
        </w:rPr>
        <w:br/>
      </w:r>
      <w:r w:rsidRPr="007E6500">
        <w:rPr>
          <w:rFonts w:ascii="Times New Roman" w:hAnsi="Times New Roman" w:cs="Times New Roman"/>
          <w:sz w:val="24"/>
          <w:szCs w:val="24"/>
        </w:rPr>
        <w:t>29 sierpnia 1997 r. o ochronie danych osobowych (</w:t>
      </w:r>
      <w:r w:rsidR="00985EFD"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7E6500">
        <w:rPr>
          <w:rFonts w:ascii="Times New Roman" w:hAnsi="Times New Roman" w:cs="Times New Roman"/>
          <w:sz w:val="24"/>
          <w:szCs w:val="24"/>
        </w:rPr>
        <w:t xml:space="preserve">Dz. U. </w:t>
      </w:r>
      <w:r w:rsidR="00985EFD">
        <w:rPr>
          <w:rFonts w:ascii="Times New Roman" w:hAnsi="Times New Roman" w:cs="Times New Roman"/>
          <w:sz w:val="24"/>
          <w:szCs w:val="24"/>
        </w:rPr>
        <w:t>z 2014 r.</w:t>
      </w:r>
      <w:r w:rsidRPr="007E6500">
        <w:rPr>
          <w:rFonts w:ascii="Times New Roman" w:hAnsi="Times New Roman" w:cs="Times New Roman"/>
          <w:sz w:val="24"/>
          <w:szCs w:val="24"/>
        </w:rPr>
        <w:t xml:space="preserve">, poz. </w:t>
      </w:r>
      <w:r w:rsidR="00985EFD">
        <w:rPr>
          <w:rFonts w:ascii="Times New Roman" w:hAnsi="Times New Roman" w:cs="Times New Roman"/>
          <w:sz w:val="24"/>
          <w:szCs w:val="24"/>
        </w:rPr>
        <w:t xml:space="preserve">1182 </w:t>
      </w:r>
      <w:r w:rsidRPr="007E6500">
        <w:rPr>
          <w:rFonts w:ascii="Times New Roman" w:hAnsi="Times New Roman" w:cs="Times New Roman"/>
          <w:sz w:val="24"/>
          <w:szCs w:val="24"/>
        </w:rPr>
        <w:t>z późn. zm.).</w:t>
      </w:r>
    </w:p>
    <w:p w:rsidR="00677721" w:rsidRPr="007E6500" w:rsidRDefault="00677721" w:rsidP="00677721">
      <w:pPr>
        <w:pStyle w:val="Akapitzlist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Zleceniodawca oraz Słuchacz odpowiadają solidarnie za zobowiązania wobec Uczelni wynikające z niniejszej Umowy. </w:t>
      </w:r>
    </w:p>
    <w:p w:rsidR="00677721" w:rsidRPr="007E6500" w:rsidRDefault="00677721" w:rsidP="00677721">
      <w:pPr>
        <w:pStyle w:val="Akapitzlist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W sprawach nieuregulowanych niniejszą Umową, zastosowanie znajdują przepisy Ustawy wraz z aktami wykonawczymi, przepisy aktów prawa wewnętrznego Uczelni, </w:t>
      </w:r>
      <w:r w:rsidR="00670835" w:rsidRPr="007E6500">
        <w:rPr>
          <w:rFonts w:ascii="Times New Roman" w:hAnsi="Times New Roman" w:cs="Times New Roman"/>
          <w:sz w:val="24"/>
          <w:szCs w:val="24"/>
        </w:rPr>
        <w:br/>
      </w:r>
      <w:r w:rsidRPr="007E6500">
        <w:rPr>
          <w:rFonts w:ascii="Times New Roman" w:hAnsi="Times New Roman" w:cs="Times New Roman"/>
          <w:sz w:val="24"/>
          <w:szCs w:val="24"/>
        </w:rPr>
        <w:t>a w zakresie w nich nieuregulowanym, przepisy Kodeksu cywilnego.</w:t>
      </w:r>
    </w:p>
    <w:p w:rsidR="00677721" w:rsidRPr="007E6500" w:rsidRDefault="00677721" w:rsidP="00677721">
      <w:pPr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E6500">
        <w:rPr>
          <w:rFonts w:ascii="Times New Roman" w:hAnsi="Times New Roman"/>
          <w:sz w:val="24"/>
          <w:szCs w:val="24"/>
        </w:rPr>
        <w:t>Wszelkie spory mogące wyniknąć w związku z realizacją niniejszej umowy rozstrzygał będzie sąd powszechny właściwy dla Uczelni.</w:t>
      </w:r>
    </w:p>
    <w:p w:rsidR="00677721" w:rsidRPr="007E6500" w:rsidRDefault="00677721" w:rsidP="00677721">
      <w:pPr>
        <w:pStyle w:val="Akapitzlist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>Zmiany Umowy wymagają formy pisemnej, pod rygorem nieważności.</w:t>
      </w:r>
    </w:p>
    <w:p w:rsidR="00677721" w:rsidRPr="007E6500" w:rsidRDefault="00677721" w:rsidP="00677721">
      <w:pPr>
        <w:pStyle w:val="Akapitzlist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0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7377A0">
        <w:rPr>
          <w:rFonts w:ascii="Times New Roman" w:hAnsi="Times New Roman" w:cs="Times New Roman"/>
          <w:sz w:val="24"/>
          <w:szCs w:val="24"/>
        </w:rPr>
        <w:t>trzech</w:t>
      </w:r>
      <w:r w:rsidRPr="007E6500">
        <w:rPr>
          <w:rFonts w:ascii="Times New Roman" w:hAnsi="Times New Roman" w:cs="Times New Roman"/>
          <w:sz w:val="24"/>
          <w:szCs w:val="24"/>
        </w:rPr>
        <w:t xml:space="preserve"> jednobrzmiących egzemplarzach, po jednym dla każdej </w:t>
      </w:r>
      <w:r w:rsidR="00670835" w:rsidRPr="007E6500">
        <w:rPr>
          <w:rFonts w:ascii="Times New Roman" w:hAnsi="Times New Roman" w:cs="Times New Roman"/>
          <w:sz w:val="24"/>
          <w:szCs w:val="24"/>
        </w:rPr>
        <w:br/>
      </w:r>
      <w:r w:rsidRPr="007E6500">
        <w:rPr>
          <w:rFonts w:ascii="Times New Roman" w:hAnsi="Times New Roman" w:cs="Times New Roman"/>
          <w:sz w:val="24"/>
          <w:szCs w:val="24"/>
        </w:rPr>
        <w:t>ze Stron.</w:t>
      </w:r>
    </w:p>
    <w:p w:rsidR="00677721" w:rsidRPr="007A5956" w:rsidRDefault="00E64528" w:rsidP="00E64528">
      <w:pPr>
        <w:tabs>
          <w:tab w:val="left" w:pos="2694"/>
          <w:tab w:val="left" w:pos="3544"/>
        </w:tabs>
        <w:ind w:left="709"/>
        <w:rPr>
          <w:rFonts w:ascii="Times New Roman" w:hAnsi="Times New Roman"/>
          <w:sz w:val="24"/>
          <w:szCs w:val="24"/>
        </w:rPr>
      </w:pPr>
      <w:r w:rsidRPr="007A5956">
        <w:rPr>
          <w:rFonts w:ascii="Times New Roman" w:hAnsi="Times New Roman"/>
          <w:sz w:val="24"/>
          <w:szCs w:val="24"/>
        </w:rPr>
        <w:t>Uczelnia</w:t>
      </w:r>
      <w:r w:rsidRPr="007A5956">
        <w:rPr>
          <w:rFonts w:ascii="Times New Roman" w:hAnsi="Times New Roman"/>
          <w:sz w:val="24"/>
          <w:szCs w:val="24"/>
        </w:rPr>
        <w:tab/>
      </w:r>
      <w:r w:rsidRPr="007A5956">
        <w:rPr>
          <w:rFonts w:ascii="Times New Roman" w:hAnsi="Times New Roman"/>
          <w:sz w:val="24"/>
          <w:szCs w:val="24"/>
        </w:rPr>
        <w:tab/>
        <w:t xml:space="preserve">      </w:t>
      </w:r>
      <w:r w:rsidR="007E6500" w:rsidRPr="007A5956">
        <w:rPr>
          <w:rFonts w:ascii="Times New Roman" w:hAnsi="Times New Roman"/>
          <w:sz w:val="24"/>
          <w:szCs w:val="24"/>
        </w:rPr>
        <w:t>Słuchacz</w:t>
      </w:r>
      <w:r w:rsidR="007E6500" w:rsidRPr="007A5956">
        <w:rPr>
          <w:rFonts w:ascii="Times New Roman" w:hAnsi="Times New Roman"/>
          <w:sz w:val="24"/>
          <w:szCs w:val="24"/>
        </w:rPr>
        <w:tab/>
      </w:r>
      <w:r w:rsidR="007E6500" w:rsidRPr="007A5956">
        <w:rPr>
          <w:rFonts w:ascii="Times New Roman" w:hAnsi="Times New Roman"/>
          <w:sz w:val="24"/>
          <w:szCs w:val="24"/>
        </w:rPr>
        <w:tab/>
      </w:r>
      <w:r w:rsidR="007E6500" w:rsidRPr="007A5956">
        <w:rPr>
          <w:rFonts w:ascii="Times New Roman" w:hAnsi="Times New Roman"/>
          <w:sz w:val="24"/>
          <w:szCs w:val="24"/>
        </w:rPr>
        <w:tab/>
      </w:r>
      <w:r w:rsidRPr="007A5956">
        <w:rPr>
          <w:rFonts w:ascii="Times New Roman" w:hAnsi="Times New Roman"/>
          <w:sz w:val="24"/>
          <w:szCs w:val="24"/>
        </w:rPr>
        <w:t xml:space="preserve">         </w:t>
      </w:r>
      <w:r w:rsidR="007E6500" w:rsidRPr="007A5956">
        <w:rPr>
          <w:rFonts w:ascii="Times New Roman" w:hAnsi="Times New Roman"/>
          <w:sz w:val="24"/>
          <w:szCs w:val="24"/>
        </w:rPr>
        <w:t>Zleceniodawca</w:t>
      </w:r>
    </w:p>
    <w:p w:rsidR="00E64528" w:rsidRPr="007A5956" w:rsidRDefault="00E64528" w:rsidP="007E6500">
      <w:pPr>
        <w:jc w:val="center"/>
        <w:rPr>
          <w:rFonts w:ascii="Times New Roman" w:hAnsi="Times New Roman"/>
          <w:sz w:val="24"/>
          <w:szCs w:val="24"/>
        </w:rPr>
      </w:pPr>
    </w:p>
    <w:p w:rsidR="00E64528" w:rsidRPr="007A5956" w:rsidRDefault="00E64528" w:rsidP="00E64528">
      <w:pPr>
        <w:spacing w:before="0" w:after="0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7A5956">
        <w:rPr>
          <w:rFonts w:ascii="Times New Roman" w:eastAsia="Times New Roman" w:hAnsi="Times New Roman"/>
          <w:i/>
          <w:sz w:val="20"/>
          <w:szCs w:val="24"/>
          <w:lang w:eastAsia="pl-PL"/>
        </w:rPr>
        <w:t>………………….…….…………..</w:t>
      </w:r>
      <w:r w:rsidRPr="007A5956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………………..……………….……            ………………..………..………..</w:t>
      </w:r>
    </w:p>
    <w:p w:rsidR="00E64528" w:rsidRPr="007A5956" w:rsidRDefault="00E64528" w:rsidP="00E64528">
      <w:pPr>
        <w:spacing w:before="0" w:after="0"/>
        <w:ind w:left="708" w:firstLine="1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7A5956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data i podpis </w:t>
      </w:r>
      <w:r w:rsidRPr="007A5956">
        <w:rPr>
          <w:rFonts w:ascii="Times New Roman" w:eastAsia="Times New Roman" w:hAnsi="Times New Roman"/>
          <w:i/>
          <w:sz w:val="20"/>
          <w:szCs w:val="24"/>
          <w:lang w:eastAsia="pl-PL"/>
        </w:rPr>
        <w:tab/>
      </w:r>
      <w:r w:rsidRPr="007A5956">
        <w:rPr>
          <w:rFonts w:ascii="Times New Roman" w:eastAsia="Times New Roman" w:hAnsi="Times New Roman"/>
          <w:i/>
          <w:sz w:val="20"/>
          <w:szCs w:val="24"/>
          <w:lang w:eastAsia="pl-PL"/>
        </w:rPr>
        <w:tab/>
      </w:r>
      <w:r w:rsidRPr="007A5956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data i podpis</w:t>
      </w:r>
      <w:r w:rsidRPr="007A5956">
        <w:rPr>
          <w:rFonts w:ascii="Times New Roman" w:eastAsia="Times New Roman" w:hAnsi="Times New Roman"/>
          <w:i/>
          <w:sz w:val="20"/>
          <w:szCs w:val="24"/>
          <w:lang w:eastAsia="pl-PL"/>
        </w:rPr>
        <w:tab/>
      </w:r>
      <w:r w:rsidRPr="007A5956">
        <w:rPr>
          <w:rFonts w:ascii="Times New Roman" w:eastAsia="Times New Roman" w:hAnsi="Times New Roman"/>
          <w:i/>
          <w:sz w:val="20"/>
          <w:szCs w:val="24"/>
          <w:lang w:eastAsia="pl-PL"/>
        </w:rPr>
        <w:tab/>
      </w:r>
      <w:r w:rsidRPr="007A5956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 data i podpis</w:t>
      </w:r>
    </w:p>
    <w:sectPr w:rsidR="00E64528" w:rsidRPr="007A5956" w:rsidSect="00AF37AA">
      <w:headerReference w:type="default" r:id="rId9"/>
      <w:footerReference w:type="default" r:id="rId10"/>
      <w:pgSz w:w="11906" w:h="16838"/>
      <w:pgMar w:top="-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E01" w:rsidRDefault="00CF7E01" w:rsidP="00FA7F08">
      <w:pPr>
        <w:spacing w:before="0" w:after="0"/>
      </w:pPr>
      <w:r>
        <w:separator/>
      </w:r>
    </w:p>
  </w:endnote>
  <w:endnote w:type="continuationSeparator" w:id="0">
    <w:p w:rsidR="00CF7E01" w:rsidRDefault="00CF7E01" w:rsidP="00FA7F0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64" w:rsidRPr="00775933" w:rsidRDefault="000D0164" w:rsidP="000D0164">
    <w:pPr>
      <w:rPr>
        <w:rFonts w:ascii="Times New Roman" w:hAnsi="Times New Roman"/>
        <w:b/>
        <w:sz w:val="20"/>
        <w:szCs w:val="20"/>
      </w:rPr>
    </w:pPr>
    <w:r w:rsidRPr="00775933">
      <w:rPr>
        <w:rFonts w:ascii="Times New Roman" w:hAnsi="Times New Roman"/>
        <w:sz w:val="20"/>
        <w:szCs w:val="20"/>
      </w:rPr>
      <w:t xml:space="preserve">* </w:t>
    </w:r>
    <w:r w:rsidR="00100B86">
      <w:rPr>
        <w:rFonts w:ascii="Times New Roman" w:hAnsi="Times New Roman"/>
        <w:sz w:val="20"/>
        <w:szCs w:val="20"/>
      </w:rPr>
      <w:t>niewłaściwe skreślić</w:t>
    </w:r>
  </w:p>
  <w:p w:rsidR="000D0164" w:rsidRDefault="000D0164">
    <w:pPr>
      <w:pStyle w:val="Stopka"/>
    </w:pPr>
  </w:p>
  <w:p w:rsidR="000D0164" w:rsidRDefault="000D01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E01" w:rsidRDefault="00CF7E01" w:rsidP="00FA7F08">
      <w:pPr>
        <w:spacing w:before="0" w:after="0"/>
      </w:pPr>
      <w:r>
        <w:separator/>
      </w:r>
    </w:p>
  </w:footnote>
  <w:footnote w:type="continuationSeparator" w:id="0">
    <w:p w:rsidR="00CF7E01" w:rsidRDefault="00CF7E01" w:rsidP="00FA7F0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9F" w:rsidRPr="00BE3B16" w:rsidRDefault="003E5B9F" w:rsidP="003E5B9F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załącznik nr 8</w:t>
    </w:r>
    <w:r w:rsidR="00265FF8">
      <w:rPr>
        <w:rFonts w:ascii="Times New Roman" w:hAnsi="Times New Roman"/>
      </w:rPr>
      <w:t xml:space="preserve"> do uchwały nr 332</w:t>
    </w:r>
    <w:r w:rsidR="00426CA0">
      <w:rPr>
        <w:rFonts w:ascii="Times New Roman" w:hAnsi="Times New Roman"/>
      </w:rPr>
      <w:t>/XLVIII/2015</w:t>
    </w:r>
    <w:r w:rsidR="00F750EE">
      <w:rPr>
        <w:rFonts w:ascii="Times New Roman" w:hAnsi="Times New Roman"/>
      </w:rPr>
      <w:t>Senatu PW</w:t>
    </w:r>
    <w:r w:rsidR="001B3CE8">
      <w:rPr>
        <w:rFonts w:ascii="Times New Roman" w:hAnsi="Times New Roman"/>
      </w:rPr>
      <w:t xml:space="preserve"> z dnia 23</w:t>
    </w:r>
    <w:r w:rsidR="00426CA0">
      <w:rPr>
        <w:rFonts w:ascii="Times New Roman" w:hAnsi="Times New Roman"/>
      </w:rPr>
      <w:t>.09.2015</w:t>
    </w:r>
    <w:r w:rsidRPr="00BE3B16">
      <w:rPr>
        <w:rFonts w:ascii="Times New Roman" w:hAnsi="Times New Roman"/>
      </w:rPr>
      <w:t xml:space="preserve"> </w:t>
    </w:r>
  </w:p>
  <w:p w:rsidR="00AF37AA" w:rsidRDefault="00B74DD6" w:rsidP="003E5B9F">
    <w:pPr>
      <w:pStyle w:val="Nagwek"/>
      <w:spacing w:before="0" w:after="0"/>
      <w:jc w:val="right"/>
    </w:pPr>
    <w:r>
      <w:tab/>
    </w:r>
    <w:r>
      <w:tab/>
    </w:r>
  </w:p>
  <w:p w:rsidR="008F6407" w:rsidRDefault="008F6407">
    <w:pPr>
      <w:pStyle w:val="Nagwek"/>
    </w:pPr>
  </w:p>
  <w:p w:rsidR="00AF37AA" w:rsidRDefault="00AF37AA">
    <w:pPr>
      <w:pStyle w:val="Nagwek"/>
    </w:pPr>
  </w:p>
  <w:p w:rsidR="00AF37AA" w:rsidRDefault="003E5B9F" w:rsidP="003E5B9F">
    <w:pPr>
      <w:pStyle w:val="Nagwek"/>
      <w:tabs>
        <w:tab w:val="clear" w:pos="4536"/>
        <w:tab w:val="clear" w:pos="9072"/>
        <w:tab w:val="left" w:pos="5664"/>
      </w:tabs>
    </w:pPr>
    <w:r>
      <w:tab/>
      <w:t xml:space="preserve"> </w:t>
    </w:r>
  </w:p>
  <w:p w:rsidR="00AF37AA" w:rsidRDefault="00AF37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552022C"/>
    <w:name w:val="WW8Num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43D3D83"/>
    <w:multiLevelType w:val="hybridMultilevel"/>
    <w:tmpl w:val="23B40706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>
    <w:nsid w:val="08A12F6B"/>
    <w:multiLevelType w:val="hybridMultilevel"/>
    <w:tmpl w:val="48E871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4654C"/>
    <w:multiLevelType w:val="hybridMultilevel"/>
    <w:tmpl w:val="DD0250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7D76DF"/>
    <w:multiLevelType w:val="hybridMultilevel"/>
    <w:tmpl w:val="427E46FE"/>
    <w:lvl w:ilvl="0" w:tplc="5C2EE93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2600B7"/>
    <w:multiLevelType w:val="hybridMultilevel"/>
    <w:tmpl w:val="6BCE369A"/>
    <w:lvl w:ilvl="0" w:tplc="D3B0A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160FF4"/>
    <w:multiLevelType w:val="hybridMultilevel"/>
    <w:tmpl w:val="392EE2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D21C11"/>
    <w:multiLevelType w:val="hybridMultilevel"/>
    <w:tmpl w:val="D6AE64D4"/>
    <w:lvl w:ilvl="0" w:tplc="9746EA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A1FBD"/>
    <w:multiLevelType w:val="multilevel"/>
    <w:tmpl w:val="83F019B8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Times New Roman" w:eastAsia="Calibri" w:hAnsi="Times New Roman" w:cs="Calibri"/>
        <w:strike w:val="0"/>
      </w:rPr>
    </w:lvl>
    <w:lvl w:ilvl="1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44F2AAD"/>
    <w:multiLevelType w:val="hybridMultilevel"/>
    <w:tmpl w:val="B406F7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8FF0899"/>
    <w:multiLevelType w:val="hybridMultilevel"/>
    <w:tmpl w:val="76B6A15C"/>
    <w:lvl w:ilvl="0" w:tplc="BE10097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B3839"/>
    <w:multiLevelType w:val="hybridMultilevel"/>
    <w:tmpl w:val="5A6C4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40D4C"/>
    <w:multiLevelType w:val="hybridMultilevel"/>
    <w:tmpl w:val="AD52C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D65141"/>
    <w:multiLevelType w:val="hybridMultilevel"/>
    <w:tmpl w:val="02D28CE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1D732FC"/>
    <w:multiLevelType w:val="hybridMultilevel"/>
    <w:tmpl w:val="5018094A"/>
    <w:lvl w:ilvl="0" w:tplc="C15C9B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2C85125"/>
    <w:multiLevelType w:val="multilevel"/>
    <w:tmpl w:val="F552022C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8920AFE"/>
    <w:multiLevelType w:val="hybridMultilevel"/>
    <w:tmpl w:val="0CAC785C"/>
    <w:lvl w:ilvl="0" w:tplc="CC9AD30A">
      <w:start w:val="1"/>
      <w:numFmt w:val="decimal"/>
      <w:lvlText w:val="%1)"/>
      <w:lvlJc w:val="left"/>
      <w:pPr>
        <w:ind w:left="69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8D44BFE"/>
    <w:multiLevelType w:val="hybridMultilevel"/>
    <w:tmpl w:val="3034AB46"/>
    <w:lvl w:ilvl="0" w:tplc="04150011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3A0D4654"/>
    <w:multiLevelType w:val="hybridMultilevel"/>
    <w:tmpl w:val="4538F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273E3"/>
    <w:multiLevelType w:val="hybridMultilevel"/>
    <w:tmpl w:val="506A5A8A"/>
    <w:lvl w:ilvl="0" w:tplc="97EEE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50DC"/>
    <w:multiLevelType w:val="hybridMultilevel"/>
    <w:tmpl w:val="C14061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FB368C0"/>
    <w:multiLevelType w:val="hybridMultilevel"/>
    <w:tmpl w:val="C622A2D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07D33DE"/>
    <w:multiLevelType w:val="hybridMultilevel"/>
    <w:tmpl w:val="2B7819E0"/>
    <w:lvl w:ilvl="0" w:tplc="04150011">
      <w:start w:val="1"/>
      <w:numFmt w:val="decimal"/>
      <w:lvlText w:val="%1)"/>
      <w:lvlJc w:val="lef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23">
    <w:nsid w:val="42434333"/>
    <w:multiLevelType w:val="hybridMultilevel"/>
    <w:tmpl w:val="E20A5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45A9B"/>
    <w:multiLevelType w:val="hybridMultilevel"/>
    <w:tmpl w:val="6EE85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22FCA"/>
    <w:multiLevelType w:val="hybridMultilevel"/>
    <w:tmpl w:val="D4789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A054E"/>
    <w:multiLevelType w:val="hybridMultilevel"/>
    <w:tmpl w:val="6EC63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233B8"/>
    <w:multiLevelType w:val="hybridMultilevel"/>
    <w:tmpl w:val="E7FE99DC"/>
    <w:lvl w:ilvl="0" w:tplc="5C2EE93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1932880"/>
    <w:multiLevelType w:val="hybridMultilevel"/>
    <w:tmpl w:val="298069AC"/>
    <w:lvl w:ilvl="0" w:tplc="62C4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ED4E54"/>
    <w:multiLevelType w:val="hybridMultilevel"/>
    <w:tmpl w:val="62A6E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F1B99"/>
    <w:multiLevelType w:val="hybridMultilevel"/>
    <w:tmpl w:val="FC2E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9E138C"/>
    <w:multiLevelType w:val="hybridMultilevel"/>
    <w:tmpl w:val="2158B286"/>
    <w:lvl w:ilvl="0" w:tplc="8FCAD4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85E64"/>
    <w:multiLevelType w:val="hybridMultilevel"/>
    <w:tmpl w:val="392EE2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45C6CBE"/>
    <w:multiLevelType w:val="hybridMultilevel"/>
    <w:tmpl w:val="B4A479F8"/>
    <w:lvl w:ilvl="0" w:tplc="9A30A4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9F35FE"/>
    <w:multiLevelType w:val="hybridMultilevel"/>
    <w:tmpl w:val="392EE2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A783E27"/>
    <w:multiLevelType w:val="hybridMultilevel"/>
    <w:tmpl w:val="B4A479F8"/>
    <w:lvl w:ilvl="0" w:tplc="9A30A4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B24BB2"/>
    <w:multiLevelType w:val="hybridMultilevel"/>
    <w:tmpl w:val="3C063A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BFC60B9"/>
    <w:multiLevelType w:val="hybridMultilevel"/>
    <w:tmpl w:val="0D7E1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B64EB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F83218"/>
    <w:multiLevelType w:val="hybridMultilevel"/>
    <w:tmpl w:val="6EE85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C787D"/>
    <w:multiLevelType w:val="hybridMultilevel"/>
    <w:tmpl w:val="BE5AFC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193EAE"/>
    <w:multiLevelType w:val="hybridMultilevel"/>
    <w:tmpl w:val="330A7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F6F72"/>
    <w:multiLevelType w:val="hybridMultilevel"/>
    <w:tmpl w:val="71540A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C2B47CE"/>
    <w:multiLevelType w:val="hybridMultilevel"/>
    <w:tmpl w:val="C83C4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368B8"/>
    <w:multiLevelType w:val="hybridMultilevel"/>
    <w:tmpl w:val="51801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1"/>
  </w:num>
  <w:num w:numId="3">
    <w:abstractNumId w:val="14"/>
  </w:num>
  <w:num w:numId="4">
    <w:abstractNumId w:val="34"/>
  </w:num>
  <w:num w:numId="5">
    <w:abstractNumId w:val="37"/>
  </w:num>
  <w:num w:numId="6">
    <w:abstractNumId w:val="13"/>
  </w:num>
  <w:num w:numId="7">
    <w:abstractNumId w:val="6"/>
  </w:num>
  <w:num w:numId="8">
    <w:abstractNumId w:val="32"/>
  </w:num>
  <w:num w:numId="9">
    <w:abstractNumId w:val="27"/>
  </w:num>
  <w:num w:numId="10">
    <w:abstractNumId w:val="4"/>
  </w:num>
  <w:num w:numId="11">
    <w:abstractNumId w:val="30"/>
  </w:num>
  <w:num w:numId="12">
    <w:abstractNumId w:val="3"/>
  </w:num>
  <w:num w:numId="13">
    <w:abstractNumId w:val="9"/>
  </w:num>
  <w:num w:numId="14">
    <w:abstractNumId w:val="17"/>
  </w:num>
  <w:num w:numId="15">
    <w:abstractNumId w:val="11"/>
  </w:num>
  <w:num w:numId="16">
    <w:abstractNumId w:val="25"/>
  </w:num>
  <w:num w:numId="17">
    <w:abstractNumId w:val="10"/>
  </w:num>
  <w:num w:numId="18">
    <w:abstractNumId w:val="39"/>
  </w:num>
  <w:num w:numId="19">
    <w:abstractNumId w:val="23"/>
  </w:num>
  <w:num w:numId="20">
    <w:abstractNumId w:val="29"/>
  </w:num>
  <w:num w:numId="21">
    <w:abstractNumId w:val="24"/>
  </w:num>
  <w:num w:numId="22">
    <w:abstractNumId w:val="43"/>
  </w:num>
  <w:num w:numId="23">
    <w:abstractNumId w:val="16"/>
  </w:num>
  <w:num w:numId="24">
    <w:abstractNumId w:val="35"/>
  </w:num>
  <w:num w:numId="25">
    <w:abstractNumId w:val="38"/>
  </w:num>
  <w:num w:numId="26">
    <w:abstractNumId w:val="2"/>
  </w:num>
  <w:num w:numId="27">
    <w:abstractNumId w:val="0"/>
  </w:num>
  <w:num w:numId="28">
    <w:abstractNumId w:val="12"/>
  </w:num>
  <w:num w:numId="29">
    <w:abstractNumId w:val="28"/>
  </w:num>
  <w:num w:numId="30">
    <w:abstractNumId w:val="5"/>
  </w:num>
  <w:num w:numId="31">
    <w:abstractNumId w:val="8"/>
  </w:num>
  <w:num w:numId="32">
    <w:abstractNumId w:val="15"/>
  </w:num>
  <w:num w:numId="33">
    <w:abstractNumId w:val="26"/>
  </w:num>
  <w:num w:numId="34">
    <w:abstractNumId w:val="21"/>
  </w:num>
  <w:num w:numId="35">
    <w:abstractNumId w:val="36"/>
  </w:num>
  <w:num w:numId="36">
    <w:abstractNumId w:val="1"/>
  </w:num>
  <w:num w:numId="37">
    <w:abstractNumId w:val="22"/>
  </w:num>
  <w:num w:numId="38">
    <w:abstractNumId w:val="42"/>
  </w:num>
  <w:num w:numId="39">
    <w:abstractNumId w:val="18"/>
  </w:num>
  <w:num w:numId="40">
    <w:abstractNumId w:val="7"/>
  </w:num>
  <w:num w:numId="41">
    <w:abstractNumId w:val="40"/>
  </w:num>
  <w:num w:numId="42">
    <w:abstractNumId w:val="31"/>
  </w:num>
  <w:num w:numId="43">
    <w:abstractNumId w:val="19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8590A"/>
    <w:rsid w:val="00007FEB"/>
    <w:rsid w:val="00012125"/>
    <w:rsid w:val="00093D7B"/>
    <w:rsid w:val="000B2703"/>
    <w:rsid w:val="000C163C"/>
    <w:rsid w:val="000C3360"/>
    <w:rsid w:val="000D0164"/>
    <w:rsid w:val="00100B86"/>
    <w:rsid w:val="00113C36"/>
    <w:rsid w:val="00164FC3"/>
    <w:rsid w:val="00167EB1"/>
    <w:rsid w:val="001A7EB1"/>
    <w:rsid w:val="001B3CE8"/>
    <w:rsid w:val="001D3CE7"/>
    <w:rsid w:val="002059BB"/>
    <w:rsid w:val="002069A6"/>
    <w:rsid w:val="00207968"/>
    <w:rsid w:val="0021280A"/>
    <w:rsid w:val="00251286"/>
    <w:rsid w:val="00265FF8"/>
    <w:rsid w:val="00280EC7"/>
    <w:rsid w:val="002D13FB"/>
    <w:rsid w:val="002D6B88"/>
    <w:rsid w:val="002E4950"/>
    <w:rsid w:val="003106EC"/>
    <w:rsid w:val="00325E80"/>
    <w:rsid w:val="003314D6"/>
    <w:rsid w:val="0033152F"/>
    <w:rsid w:val="0033281D"/>
    <w:rsid w:val="00333522"/>
    <w:rsid w:val="00341B78"/>
    <w:rsid w:val="00352624"/>
    <w:rsid w:val="003868B3"/>
    <w:rsid w:val="003B57F7"/>
    <w:rsid w:val="003C436C"/>
    <w:rsid w:val="003E010D"/>
    <w:rsid w:val="003E5B9F"/>
    <w:rsid w:val="003F0FC1"/>
    <w:rsid w:val="004249B0"/>
    <w:rsid w:val="00426CA0"/>
    <w:rsid w:val="00452F52"/>
    <w:rsid w:val="00480B91"/>
    <w:rsid w:val="00481D19"/>
    <w:rsid w:val="004A5D4A"/>
    <w:rsid w:val="004B4FCC"/>
    <w:rsid w:val="004D028B"/>
    <w:rsid w:val="004F72FD"/>
    <w:rsid w:val="00531E86"/>
    <w:rsid w:val="00542444"/>
    <w:rsid w:val="00550AB3"/>
    <w:rsid w:val="005528F9"/>
    <w:rsid w:val="00571981"/>
    <w:rsid w:val="005A1F70"/>
    <w:rsid w:val="005C44D4"/>
    <w:rsid w:val="00612811"/>
    <w:rsid w:val="00623BE0"/>
    <w:rsid w:val="00625160"/>
    <w:rsid w:val="006513B0"/>
    <w:rsid w:val="00670835"/>
    <w:rsid w:val="00670D69"/>
    <w:rsid w:val="00677721"/>
    <w:rsid w:val="00695A96"/>
    <w:rsid w:val="006A1659"/>
    <w:rsid w:val="006A5CE6"/>
    <w:rsid w:val="006C17A4"/>
    <w:rsid w:val="006D027F"/>
    <w:rsid w:val="006E504F"/>
    <w:rsid w:val="007377A0"/>
    <w:rsid w:val="00766A7F"/>
    <w:rsid w:val="0077443D"/>
    <w:rsid w:val="00775933"/>
    <w:rsid w:val="00777CF2"/>
    <w:rsid w:val="00780C30"/>
    <w:rsid w:val="007A5956"/>
    <w:rsid w:val="007A7DCC"/>
    <w:rsid w:val="007D066E"/>
    <w:rsid w:val="007E6500"/>
    <w:rsid w:val="00820C0F"/>
    <w:rsid w:val="00842336"/>
    <w:rsid w:val="00851FA1"/>
    <w:rsid w:val="008814AC"/>
    <w:rsid w:val="008D0167"/>
    <w:rsid w:val="008F0383"/>
    <w:rsid w:val="008F48D2"/>
    <w:rsid w:val="008F6407"/>
    <w:rsid w:val="00913A6A"/>
    <w:rsid w:val="00923328"/>
    <w:rsid w:val="00953564"/>
    <w:rsid w:val="00975F1F"/>
    <w:rsid w:val="00985EFD"/>
    <w:rsid w:val="009E7AE1"/>
    <w:rsid w:val="00A16AA5"/>
    <w:rsid w:val="00A776F9"/>
    <w:rsid w:val="00A85031"/>
    <w:rsid w:val="00A93964"/>
    <w:rsid w:val="00A93DDC"/>
    <w:rsid w:val="00A944E2"/>
    <w:rsid w:val="00AC0C54"/>
    <w:rsid w:val="00AE02D9"/>
    <w:rsid w:val="00AF37AA"/>
    <w:rsid w:val="00AF46EC"/>
    <w:rsid w:val="00AF696D"/>
    <w:rsid w:val="00B06A6A"/>
    <w:rsid w:val="00B17297"/>
    <w:rsid w:val="00B6386B"/>
    <w:rsid w:val="00B73173"/>
    <w:rsid w:val="00B74DD6"/>
    <w:rsid w:val="00B9594F"/>
    <w:rsid w:val="00BB2918"/>
    <w:rsid w:val="00BE0114"/>
    <w:rsid w:val="00BE4FD4"/>
    <w:rsid w:val="00BE597B"/>
    <w:rsid w:val="00C23A01"/>
    <w:rsid w:val="00C30726"/>
    <w:rsid w:val="00C4030C"/>
    <w:rsid w:val="00C561EB"/>
    <w:rsid w:val="00C84887"/>
    <w:rsid w:val="00C871E8"/>
    <w:rsid w:val="00C90E00"/>
    <w:rsid w:val="00CB4A96"/>
    <w:rsid w:val="00CF3139"/>
    <w:rsid w:val="00CF7E01"/>
    <w:rsid w:val="00D37DD1"/>
    <w:rsid w:val="00D40B77"/>
    <w:rsid w:val="00D4509B"/>
    <w:rsid w:val="00D6339D"/>
    <w:rsid w:val="00D75A39"/>
    <w:rsid w:val="00D77E0A"/>
    <w:rsid w:val="00D86672"/>
    <w:rsid w:val="00D9322B"/>
    <w:rsid w:val="00D97CA3"/>
    <w:rsid w:val="00DB33E4"/>
    <w:rsid w:val="00E14FD5"/>
    <w:rsid w:val="00E27619"/>
    <w:rsid w:val="00E30C4D"/>
    <w:rsid w:val="00E52970"/>
    <w:rsid w:val="00E64528"/>
    <w:rsid w:val="00E70BB7"/>
    <w:rsid w:val="00E71070"/>
    <w:rsid w:val="00E8590A"/>
    <w:rsid w:val="00EB3830"/>
    <w:rsid w:val="00EB58AD"/>
    <w:rsid w:val="00EB6DC8"/>
    <w:rsid w:val="00EE0DC3"/>
    <w:rsid w:val="00EF3A34"/>
    <w:rsid w:val="00F206B0"/>
    <w:rsid w:val="00F32CB3"/>
    <w:rsid w:val="00F41638"/>
    <w:rsid w:val="00F43BD6"/>
    <w:rsid w:val="00F53096"/>
    <w:rsid w:val="00F57C46"/>
    <w:rsid w:val="00F61E1C"/>
    <w:rsid w:val="00F620CA"/>
    <w:rsid w:val="00F750EE"/>
    <w:rsid w:val="00FA6924"/>
    <w:rsid w:val="00FA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9B"/>
    <w:pPr>
      <w:spacing w:before="120" w:after="12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A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A7F08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A7F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A7F08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A93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280EC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EC7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rsid w:val="00280EC7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A93964"/>
    <w:pPr>
      <w:suppressAutoHyphens/>
      <w:spacing w:before="0" w:after="200" w:line="276" w:lineRule="auto"/>
      <w:ind w:left="720"/>
    </w:pPr>
    <w:rPr>
      <w:rFonts w:cs="Calibri"/>
      <w:lang w:eastAsia="ar-SA"/>
    </w:rPr>
  </w:style>
  <w:style w:type="character" w:styleId="Odwoaniedokomentarza">
    <w:name w:val="annotation reference"/>
    <w:semiHidden/>
    <w:unhideWhenUsed/>
    <w:rsid w:val="004249B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249B0"/>
    <w:pPr>
      <w:suppressAutoHyphens/>
      <w:spacing w:before="0" w:after="200" w:line="276" w:lineRule="auto"/>
    </w:pPr>
    <w:rPr>
      <w:rFonts w:cs="Calibri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4249B0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49B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953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9B"/>
    <w:pPr>
      <w:spacing w:before="120" w:after="12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A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A7F08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A7F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A7F08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A93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280EC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EC7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rsid w:val="00280EC7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A93964"/>
    <w:pPr>
      <w:suppressAutoHyphens/>
      <w:spacing w:before="0" w:after="200" w:line="276" w:lineRule="auto"/>
      <w:ind w:left="720"/>
    </w:pPr>
    <w:rPr>
      <w:rFonts w:cs="Calibri"/>
      <w:lang w:eastAsia="ar-SA"/>
    </w:rPr>
  </w:style>
  <w:style w:type="character" w:styleId="Odwoaniedokomentarza">
    <w:name w:val="annotation reference"/>
    <w:semiHidden/>
    <w:unhideWhenUsed/>
    <w:rsid w:val="004249B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249B0"/>
    <w:pPr>
      <w:suppressAutoHyphens/>
      <w:spacing w:before="0" w:after="200" w:line="276" w:lineRule="auto"/>
    </w:pPr>
    <w:rPr>
      <w:rFonts w:cs="Calibri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4249B0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49B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9535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w.edu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B568-DEF6-4C8A-8D89-19266FFC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1827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finansowaniu studiów</vt:lpstr>
    </vt:vector>
  </TitlesOfParts>
  <Company>Kancelaria</Company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finansowaniu studiów</dc:title>
  <dc:creator>Bartłomiej Achler</dc:creator>
  <cp:lastModifiedBy>Paweł Nowak</cp:lastModifiedBy>
  <cp:revision>6</cp:revision>
  <cp:lastPrinted>2015-09-15T07:28:00Z</cp:lastPrinted>
  <dcterms:created xsi:type="dcterms:W3CDTF">2015-09-30T21:42:00Z</dcterms:created>
  <dcterms:modified xsi:type="dcterms:W3CDTF">2017-06-23T17:24:00Z</dcterms:modified>
</cp:coreProperties>
</file>